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3D" w:rsidRPr="000A6723" w:rsidRDefault="0041503D" w:rsidP="000A6723">
      <w:pPr>
        <w:pStyle w:val="NoSpacing"/>
        <w:spacing w:line="360" w:lineRule="auto"/>
        <w:jc w:val="center"/>
        <w:rPr>
          <w:rFonts w:asciiTheme="majorBidi" w:hAnsiTheme="majorBidi" w:cstheme="majorBidi"/>
          <w:b/>
          <w:bCs/>
          <w:sz w:val="32"/>
          <w:szCs w:val="32"/>
        </w:rPr>
      </w:pPr>
      <w:r w:rsidRPr="000A6723">
        <w:rPr>
          <w:rFonts w:asciiTheme="majorBidi" w:hAnsiTheme="majorBidi" w:cstheme="majorBidi"/>
          <w:b/>
          <w:bCs/>
          <w:sz w:val="32"/>
          <w:szCs w:val="32"/>
        </w:rPr>
        <w:t>Pediatric Formulation</w:t>
      </w:r>
    </w:p>
    <w:p w:rsidR="0041503D" w:rsidRDefault="0041503D" w:rsidP="0031788B">
      <w:pPr>
        <w:pStyle w:val="NoSpacing"/>
        <w:spacing w:line="360" w:lineRule="auto"/>
        <w:jc w:val="center"/>
        <w:rPr>
          <w:rFonts w:asciiTheme="majorBidi" w:hAnsiTheme="majorBidi" w:cstheme="majorBidi"/>
          <w:b/>
          <w:bCs/>
          <w:sz w:val="28"/>
          <w:szCs w:val="28"/>
        </w:rPr>
      </w:pPr>
      <w:r w:rsidRPr="0041503D">
        <w:rPr>
          <w:rFonts w:asciiTheme="majorBidi" w:hAnsiTheme="majorBidi" w:cstheme="majorBidi"/>
          <w:b/>
          <w:bCs/>
          <w:sz w:val="28"/>
          <w:szCs w:val="28"/>
        </w:rPr>
        <w:t>Sami Yusur Mashlool</w:t>
      </w:r>
      <w:r>
        <w:rPr>
          <w:rFonts w:asciiTheme="majorBidi" w:hAnsiTheme="majorBidi" w:cstheme="majorBidi"/>
          <w:b/>
          <w:bCs/>
          <w:sz w:val="28"/>
          <w:szCs w:val="28"/>
        </w:rPr>
        <w:t xml:space="preserve"> and </w:t>
      </w:r>
      <w:r w:rsidR="000A6723" w:rsidRPr="000A6723">
        <w:rPr>
          <w:rFonts w:asciiTheme="majorBidi" w:hAnsiTheme="majorBidi" w:cstheme="majorBidi"/>
          <w:b/>
          <w:bCs/>
          <w:sz w:val="28"/>
          <w:szCs w:val="28"/>
        </w:rPr>
        <w:t>Eman B.H. AL-Khedhairy</w:t>
      </w:r>
    </w:p>
    <w:p w:rsidR="0041503D" w:rsidRDefault="0041503D" w:rsidP="0041503D">
      <w:pPr>
        <w:pStyle w:val="NoSpacing"/>
        <w:spacing w:line="360" w:lineRule="auto"/>
        <w:rPr>
          <w:rFonts w:asciiTheme="majorBidi" w:hAnsiTheme="majorBidi" w:cstheme="majorBidi"/>
          <w:b/>
          <w:bCs/>
          <w:sz w:val="28"/>
          <w:szCs w:val="28"/>
        </w:rPr>
      </w:pPr>
    </w:p>
    <w:p w:rsidR="0041503D" w:rsidRDefault="0041503D" w:rsidP="0041503D">
      <w:pPr>
        <w:pStyle w:val="NoSpacing"/>
        <w:spacing w:line="360" w:lineRule="auto"/>
        <w:rPr>
          <w:rFonts w:asciiTheme="majorBidi" w:hAnsiTheme="majorBidi" w:cstheme="majorBidi"/>
          <w:b/>
          <w:bCs/>
          <w:sz w:val="28"/>
          <w:szCs w:val="28"/>
        </w:rPr>
      </w:pPr>
    </w:p>
    <w:p w:rsidR="0041503D" w:rsidRPr="0031788B" w:rsidRDefault="0041503D" w:rsidP="00D63AF5">
      <w:pPr>
        <w:pStyle w:val="NoSpacing"/>
        <w:spacing w:line="360" w:lineRule="auto"/>
        <w:rPr>
          <w:rFonts w:asciiTheme="majorBidi" w:hAnsiTheme="majorBidi" w:cstheme="majorBidi"/>
          <w:b/>
          <w:bCs/>
          <w:sz w:val="28"/>
          <w:szCs w:val="28"/>
        </w:rPr>
      </w:pPr>
      <w:r w:rsidRPr="0041503D">
        <w:rPr>
          <w:rFonts w:asciiTheme="majorBidi" w:hAnsiTheme="majorBidi" w:cstheme="majorBidi"/>
          <w:b/>
          <w:bCs/>
          <w:sz w:val="28"/>
          <w:szCs w:val="28"/>
        </w:rPr>
        <w:t xml:space="preserve">Abstract </w:t>
      </w:r>
      <w:bookmarkStart w:id="0" w:name="_GoBack"/>
    </w:p>
    <w:p w:rsidR="0041503D" w:rsidRPr="001B11BC" w:rsidRDefault="0041503D" w:rsidP="00D63AF5">
      <w:pPr>
        <w:pStyle w:val="NoSpacing"/>
        <w:spacing w:line="360" w:lineRule="auto"/>
        <w:ind w:firstLine="450"/>
        <w:rPr>
          <w:rFonts w:asciiTheme="majorBidi" w:hAnsiTheme="majorBidi" w:cstheme="majorBidi"/>
          <w:sz w:val="28"/>
          <w:szCs w:val="28"/>
        </w:rPr>
      </w:pPr>
      <w:r w:rsidRPr="0041503D">
        <w:rPr>
          <w:rFonts w:asciiTheme="majorBidi" w:hAnsiTheme="majorBidi" w:cstheme="majorBidi"/>
          <w:sz w:val="28"/>
          <w:szCs w:val="28"/>
        </w:rPr>
        <w:t>Children differ from adults in many aspects of pharmacotherapy, including capabilities for drug administration, medicine-related toxicity, and taste preferences. It is essential that pediatric medicines are formulated to best suit a child’s age, size, physiologic condition, and treatment requirements. To ensure adequate treatment of all children, different routes of administration, dosage forms, and strengths may be required. Many existing formulations are not suitable for children, which often leads to off-label and unlicensed use of adult medicines</w:t>
      </w:r>
      <w:r w:rsidRPr="001B11BC">
        <w:rPr>
          <w:rFonts w:asciiTheme="majorBidi" w:hAnsiTheme="majorBidi" w:cstheme="majorBidi"/>
          <w:sz w:val="28"/>
          <w:szCs w:val="28"/>
        </w:rPr>
        <w:t>.</w:t>
      </w:r>
    </w:p>
    <w:bookmarkEnd w:id="0"/>
    <w:p w:rsidR="00BF4206" w:rsidRDefault="00BF4206" w:rsidP="00D63AF5">
      <w:pPr>
        <w:spacing w:line="360" w:lineRule="auto"/>
      </w:pPr>
    </w:p>
    <w:sectPr w:rsidR="00BF4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3E1"/>
    <w:multiLevelType w:val="multilevel"/>
    <w:tmpl w:val="8DC646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i w:val="0"/>
        <w:iCs w:val="0"/>
      </w:rPr>
    </w:lvl>
    <w:lvl w:ilvl="2">
      <w:start w:val="1"/>
      <w:numFmt w:val="decimal"/>
      <w:pStyle w:val="Heading3"/>
      <w:lvlText w:val="%1.%2.%3"/>
      <w:lvlJc w:val="left"/>
      <w:pPr>
        <w:tabs>
          <w:tab w:val="num" w:pos="861"/>
        </w:tabs>
        <w:ind w:left="861" w:hanging="720"/>
      </w:pPr>
      <w:rPr>
        <w:rFonts w:hint="default"/>
        <w:color w:val="auto"/>
        <w:sz w:val="28"/>
        <w:szCs w:val="28"/>
      </w:rPr>
    </w:lvl>
    <w:lvl w:ilvl="3">
      <w:start w:val="1"/>
      <w:numFmt w:val="decimal"/>
      <w:pStyle w:val="Heading4"/>
      <w:lvlText w:val="%1.%2.%3.%4 "/>
      <w:lvlJc w:val="left"/>
      <w:pPr>
        <w:tabs>
          <w:tab w:val="num" w:pos="864"/>
        </w:tabs>
        <w:ind w:left="864" w:hanging="864"/>
      </w:pPr>
      <w:rPr>
        <w:rFonts w:ascii="Times New Roman" w:hAnsi="Times New Roman" w:cs="Times New Roman" w:hint="default"/>
        <w:sz w:val="28"/>
        <w:szCs w:val="28"/>
      </w:rPr>
    </w:lvl>
    <w:lvl w:ilvl="4">
      <w:start w:val="1"/>
      <w:numFmt w:val="upperLetter"/>
      <w:lvlText w:val="%5)"/>
      <w:lvlJc w:val="left"/>
      <w:pPr>
        <w:tabs>
          <w:tab w:val="num" w:pos="360"/>
        </w:tabs>
        <w:ind w:left="360" w:hanging="36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7B"/>
    <w:rsid w:val="000A6723"/>
    <w:rsid w:val="0031788B"/>
    <w:rsid w:val="0041503D"/>
    <w:rsid w:val="00AD5480"/>
    <w:rsid w:val="00BF4206"/>
    <w:rsid w:val="00D63AF5"/>
    <w:rsid w:val="00DD2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8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 w:type="paragraph" w:styleId="NoSpacing">
    <w:name w:val="No Spacing"/>
    <w:uiPriority w:val="1"/>
    <w:qFormat/>
    <w:rsid w:val="0041503D"/>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8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 w:type="paragraph" w:styleId="NoSpacing">
    <w:name w:val="No Spacing"/>
    <w:uiPriority w:val="1"/>
    <w:qFormat/>
    <w:rsid w:val="0041503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1794">
      <w:bodyDiv w:val="1"/>
      <w:marLeft w:val="0"/>
      <w:marRight w:val="0"/>
      <w:marTop w:val="0"/>
      <w:marBottom w:val="0"/>
      <w:divBdr>
        <w:top w:val="none" w:sz="0" w:space="0" w:color="auto"/>
        <w:left w:val="none" w:sz="0" w:space="0" w:color="auto"/>
        <w:bottom w:val="none" w:sz="0" w:space="0" w:color="auto"/>
        <w:right w:val="none" w:sz="0" w:space="0" w:color="auto"/>
      </w:divBdr>
      <w:divsChild>
        <w:div w:id="1287732000">
          <w:marLeft w:val="0"/>
          <w:marRight w:val="0"/>
          <w:marTop w:val="0"/>
          <w:marBottom w:val="0"/>
          <w:divBdr>
            <w:top w:val="none" w:sz="0" w:space="0" w:color="auto"/>
            <w:left w:val="none" w:sz="0" w:space="0" w:color="auto"/>
            <w:bottom w:val="none" w:sz="0" w:space="0" w:color="auto"/>
            <w:right w:val="none" w:sz="0" w:space="0" w:color="auto"/>
          </w:divBdr>
          <w:divsChild>
            <w:div w:id="956177879">
              <w:marLeft w:val="0"/>
              <w:marRight w:val="0"/>
              <w:marTop w:val="0"/>
              <w:marBottom w:val="0"/>
              <w:divBdr>
                <w:top w:val="none" w:sz="0" w:space="0" w:color="auto"/>
                <w:left w:val="none" w:sz="0" w:space="0" w:color="auto"/>
                <w:bottom w:val="none" w:sz="0" w:space="0" w:color="auto"/>
                <w:right w:val="none" w:sz="0" w:space="0" w:color="auto"/>
              </w:divBdr>
              <w:divsChild>
                <w:div w:id="1845239802">
                  <w:marLeft w:val="0"/>
                  <w:marRight w:val="0"/>
                  <w:marTop w:val="0"/>
                  <w:marBottom w:val="0"/>
                  <w:divBdr>
                    <w:top w:val="none" w:sz="0" w:space="0" w:color="auto"/>
                    <w:left w:val="none" w:sz="0" w:space="0" w:color="auto"/>
                    <w:bottom w:val="none" w:sz="0" w:space="0" w:color="auto"/>
                    <w:right w:val="none" w:sz="0" w:space="0" w:color="auto"/>
                  </w:divBdr>
                  <w:divsChild>
                    <w:div w:id="17897089">
                      <w:marLeft w:val="0"/>
                      <w:marRight w:val="0"/>
                      <w:marTop w:val="0"/>
                      <w:marBottom w:val="0"/>
                      <w:divBdr>
                        <w:top w:val="none" w:sz="0" w:space="0" w:color="auto"/>
                        <w:left w:val="none" w:sz="0" w:space="0" w:color="auto"/>
                        <w:bottom w:val="none" w:sz="0" w:space="0" w:color="auto"/>
                        <w:right w:val="none" w:sz="0" w:space="0" w:color="auto"/>
                      </w:divBdr>
                      <w:divsChild>
                        <w:div w:id="979069202">
                          <w:marLeft w:val="0"/>
                          <w:marRight w:val="0"/>
                          <w:marTop w:val="0"/>
                          <w:marBottom w:val="0"/>
                          <w:divBdr>
                            <w:top w:val="none" w:sz="0" w:space="0" w:color="auto"/>
                            <w:left w:val="none" w:sz="0" w:space="0" w:color="auto"/>
                            <w:bottom w:val="none" w:sz="0" w:space="0" w:color="auto"/>
                            <w:right w:val="none" w:sz="0" w:space="0" w:color="auto"/>
                          </w:divBdr>
                          <w:divsChild>
                            <w:div w:id="1687755668">
                              <w:marLeft w:val="0"/>
                              <w:marRight w:val="0"/>
                              <w:marTop w:val="0"/>
                              <w:marBottom w:val="0"/>
                              <w:divBdr>
                                <w:top w:val="none" w:sz="0" w:space="0" w:color="auto"/>
                                <w:left w:val="none" w:sz="0" w:space="0" w:color="auto"/>
                                <w:bottom w:val="none" w:sz="0" w:space="0" w:color="auto"/>
                                <w:right w:val="none" w:sz="0" w:space="0" w:color="auto"/>
                              </w:divBdr>
                            </w:div>
                            <w:div w:id="24411617">
                              <w:marLeft w:val="0"/>
                              <w:marRight w:val="0"/>
                              <w:marTop w:val="0"/>
                              <w:marBottom w:val="0"/>
                              <w:divBdr>
                                <w:top w:val="none" w:sz="0" w:space="0" w:color="auto"/>
                                <w:left w:val="none" w:sz="0" w:space="0" w:color="auto"/>
                                <w:bottom w:val="none" w:sz="0" w:space="0" w:color="auto"/>
                                <w:right w:val="none" w:sz="0" w:space="0" w:color="auto"/>
                              </w:divBdr>
                            </w:div>
                            <w:div w:id="1617904778">
                              <w:marLeft w:val="0"/>
                              <w:marRight w:val="0"/>
                              <w:marTop w:val="0"/>
                              <w:marBottom w:val="0"/>
                              <w:divBdr>
                                <w:top w:val="none" w:sz="0" w:space="0" w:color="auto"/>
                                <w:left w:val="none" w:sz="0" w:space="0" w:color="auto"/>
                                <w:bottom w:val="none" w:sz="0" w:space="0" w:color="auto"/>
                                <w:right w:val="none" w:sz="0" w:space="0" w:color="auto"/>
                              </w:divBdr>
                            </w:div>
                            <w:div w:id="1912812307">
                              <w:marLeft w:val="0"/>
                              <w:marRight w:val="0"/>
                              <w:marTop w:val="0"/>
                              <w:marBottom w:val="0"/>
                              <w:divBdr>
                                <w:top w:val="none" w:sz="0" w:space="0" w:color="auto"/>
                                <w:left w:val="none" w:sz="0" w:space="0" w:color="auto"/>
                                <w:bottom w:val="none" w:sz="0" w:space="0" w:color="auto"/>
                                <w:right w:val="none" w:sz="0" w:space="0" w:color="auto"/>
                              </w:divBdr>
                            </w:div>
                            <w:div w:id="33116265">
                              <w:marLeft w:val="0"/>
                              <w:marRight w:val="0"/>
                              <w:marTop w:val="0"/>
                              <w:marBottom w:val="0"/>
                              <w:divBdr>
                                <w:top w:val="none" w:sz="0" w:space="0" w:color="auto"/>
                                <w:left w:val="none" w:sz="0" w:space="0" w:color="auto"/>
                                <w:bottom w:val="none" w:sz="0" w:space="0" w:color="auto"/>
                                <w:right w:val="none" w:sz="0" w:space="0" w:color="auto"/>
                              </w:divBdr>
                            </w:div>
                            <w:div w:id="1823741324">
                              <w:marLeft w:val="0"/>
                              <w:marRight w:val="0"/>
                              <w:marTop w:val="0"/>
                              <w:marBottom w:val="0"/>
                              <w:divBdr>
                                <w:top w:val="none" w:sz="0" w:space="0" w:color="auto"/>
                                <w:left w:val="none" w:sz="0" w:space="0" w:color="auto"/>
                                <w:bottom w:val="none" w:sz="0" w:space="0" w:color="auto"/>
                                <w:right w:val="none" w:sz="0" w:space="0" w:color="auto"/>
                              </w:divBdr>
                            </w:div>
                            <w:div w:id="400105078">
                              <w:marLeft w:val="0"/>
                              <w:marRight w:val="0"/>
                              <w:marTop w:val="0"/>
                              <w:marBottom w:val="0"/>
                              <w:divBdr>
                                <w:top w:val="none" w:sz="0" w:space="0" w:color="auto"/>
                                <w:left w:val="none" w:sz="0" w:space="0" w:color="auto"/>
                                <w:bottom w:val="none" w:sz="0" w:space="0" w:color="auto"/>
                                <w:right w:val="none" w:sz="0" w:space="0" w:color="auto"/>
                              </w:divBdr>
                            </w:div>
                            <w:div w:id="885602084">
                              <w:marLeft w:val="0"/>
                              <w:marRight w:val="0"/>
                              <w:marTop w:val="0"/>
                              <w:marBottom w:val="0"/>
                              <w:divBdr>
                                <w:top w:val="none" w:sz="0" w:space="0" w:color="auto"/>
                                <w:left w:val="none" w:sz="0" w:space="0" w:color="auto"/>
                                <w:bottom w:val="none" w:sz="0" w:space="0" w:color="auto"/>
                                <w:right w:val="none" w:sz="0" w:space="0" w:color="auto"/>
                              </w:divBdr>
                            </w:div>
                            <w:div w:id="1837109034">
                              <w:marLeft w:val="0"/>
                              <w:marRight w:val="0"/>
                              <w:marTop w:val="0"/>
                              <w:marBottom w:val="0"/>
                              <w:divBdr>
                                <w:top w:val="none" w:sz="0" w:space="0" w:color="auto"/>
                                <w:left w:val="none" w:sz="0" w:space="0" w:color="auto"/>
                                <w:bottom w:val="none" w:sz="0" w:space="0" w:color="auto"/>
                                <w:right w:val="none" w:sz="0" w:space="0" w:color="auto"/>
                              </w:divBdr>
                            </w:div>
                            <w:div w:id="15648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83183">
          <w:marLeft w:val="0"/>
          <w:marRight w:val="0"/>
          <w:marTop w:val="0"/>
          <w:marBottom w:val="0"/>
          <w:divBdr>
            <w:top w:val="none" w:sz="0" w:space="0" w:color="auto"/>
            <w:left w:val="none" w:sz="0" w:space="0" w:color="auto"/>
            <w:bottom w:val="none" w:sz="0" w:space="0" w:color="auto"/>
            <w:right w:val="none" w:sz="0" w:space="0" w:color="auto"/>
          </w:divBdr>
          <w:divsChild>
            <w:div w:id="525408727">
              <w:marLeft w:val="0"/>
              <w:marRight w:val="0"/>
              <w:marTop w:val="0"/>
              <w:marBottom w:val="0"/>
              <w:divBdr>
                <w:top w:val="none" w:sz="0" w:space="0" w:color="auto"/>
                <w:left w:val="none" w:sz="0" w:space="0" w:color="auto"/>
                <w:bottom w:val="none" w:sz="0" w:space="0" w:color="auto"/>
                <w:right w:val="none" w:sz="0" w:space="0" w:color="auto"/>
              </w:divBdr>
              <w:divsChild>
                <w:div w:id="1787194059">
                  <w:marLeft w:val="0"/>
                  <w:marRight w:val="0"/>
                  <w:marTop w:val="0"/>
                  <w:marBottom w:val="0"/>
                  <w:divBdr>
                    <w:top w:val="none" w:sz="0" w:space="0" w:color="auto"/>
                    <w:left w:val="none" w:sz="0" w:space="0" w:color="auto"/>
                    <w:bottom w:val="none" w:sz="0" w:space="0" w:color="auto"/>
                    <w:right w:val="none" w:sz="0" w:space="0" w:color="auto"/>
                  </w:divBdr>
                  <w:divsChild>
                    <w:div w:id="1769812374">
                      <w:marLeft w:val="0"/>
                      <w:marRight w:val="0"/>
                      <w:marTop w:val="0"/>
                      <w:marBottom w:val="0"/>
                      <w:divBdr>
                        <w:top w:val="none" w:sz="0" w:space="0" w:color="auto"/>
                        <w:left w:val="none" w:sz="0" w:space="0" w:color="auto"/>
                        <w:bottom w:val="none" w:sz="0" w:space="0" w:color="auto"/>
                        <w:right w:val="none" w:sz="0" w:space="0" w:color="auto"/>
                      </w:divBdr>
                      <w:divsChild>
                        <w:div w:id="416751741">
                          <w:marLeft w:val="0"/>
                          <w:marRight w:val="0"/>
                          <w:marTop w:val="0"/>
                          <w:marBottom w:val="0"/>
                          <w:divBdr>
                            <w:top w:val="none" w:sz="0" w:space="0" w:color="auto"/>
                            <w:left w:val="none" w:sz="0" w:space="0" w:color="auto"/>
                            <w:bottom w:val="none" w:sz="0" w:space="0" w:color="auto"/>
                            <w:right w:val="none" w:sz="0" w:space="0" w:color="auto"/>
                          </w:divBdr>
                          <w:divsChild>
                            <w:div w:id="1202090259">
                              <w:marLeft w:val="0"/>
                              <w:marRight w:val="0"/>
                              <w:marTop w:val="0"/>
                              <w:marBottom w:val="0"/>
                              <w:divBdr>
                                <w:top w:val="none" w:sz="0" w:space="0" w:color="auto"/>
                                <w:left w:val="none" w:sz="0" w:space="0" w:color="auto"/>
                                <w:bottom w:val="none" w:sz="0" w:space="0" w:color="auto"/>
                                <w:right w:val="none" w:sz="0" w:space="0" w:color="auto"/>
                              </w:divBdr>
                            </w:div>
                            <w:div w:id="9642810">
                              <w:marLeft w:val="0"/>
                              <w:marRight w:val="0"/>
                              <w:marTop w:val="0"/>
                              <w:marBottom w:val="0"/>
                              <w:divBdr>
                                <w:top w:val="none" w:sz="0" w:space="0" w:color="auto"/>
                                <w:left w:val="none" w:sz="0" w:space="0" w:color="auto"/>
                                <w:bottom w:val="none" w:sz="0" w:space="0" w:color="auto"/>
                                <w:right w:val="none" w:sz="0" w:space="0" w:color="auto"/>
                              </w:divBdr>
                            </w:div>
                            <w:div w:id="52313853">
                              <w:marLeft w:val="0"/>
                              <w:marRight w:val="0"/>
                              <w:marTop w:val="0"/>
                              <w:marBottom w:val="0"/>
                              <w:divBdr>
                                <w:top w:val="none" w:sz="0" w:space="0" w:color="auto"/>
                                <w:left w:val="none" w:sz="0" w:space="0" w:color="auto"/>
                                <w:bottom w:val="none" w:sz="0" w:space="0" w:color="auto"/>
                                <w:right w:val="none" w:sz="0" w:space="0" w:color="auto"/>
                              </w:divBdr>
                            </w:div>
                            <w:div w:id="104883826">
                              <w:marLeft w:val="0"/>
                              <w:marRight w:val="0"/>
                              <w:marTop w:val="0"/>
                              <w:marBottom w:val="0"/>
                              <w:divBdr>
                                <w:top w:val="none" w:sz="0" w:space="0" w:color="auto"/>
                                <w:left w:val="none" w:sz="0" w:space="0" w:color="auto"/>
                                <w:bottom w:val="none" w:sz="0" w:space="0" w:color="auto"/>
                                <w:right w:val="none" w:sz="0" w:space="0" w:color="auto"/>
                              </w:divBdr>
                            </w:div>
                            <w:div w:id="992637663">
                              <w:marLeft w:val="0"/>
                              <w:marRight w:val="0"/>
                              <w:marTop w:val="0"/>
                              <w:marBottom w:val="0"/>
                              <w:divBdr>
                                <w:top w:val="none" w:sz="0" w:space="0" w:color="auto"/>
                                <w:left w:val="none" w:sz="0" w:space="0" w:color="auto"/>
                                <w:bottom w:val="none" w:sz="0" w:space="0" w:color="auto"/>
                                <w:right w:val="none" w:sz="0" w:space="0" w:color="auto"/>
                              </w:divBdr>
                            </w:div>
                            <w:div w:id="2120638270">
                              <w:marLeft w:val="0"/>
                              <w:marRight w:val="0"/>
                              <w:marTop w:val="0"/>
                              <w:marBottom w:val="0"/>
                              <w:divBdr>
                                <w:top w:val="none" w:sz="0" w:space="0" w:color="auto"/>
                                <w:left w:val="none" w:sz="0" w:space="0" w:color="auto"/>
                                <w:bottom w:val="none" w:sz="0" w:space="0" w:color="auto"/>
                                <w:right w:val="none" w:sz="0" w:space="0" w:color="auto"/>
                              </w:divBdr>
                            </w:div>
                            <w:div w:id="1879507044">
                              <w:marLeft w:val="0"/>
                              <w:marRight w:val="0"/>
                              <w:marTop w:val="0"/>
                              <w:marBottom w:val="0"/>
                              <w:divBdr>
                                <w:top w:val="none" w:sz="0" w:space="0" w:color="auto"/>
                                <w:left w:val="none" w:sz="0" w:space="0" w:color="auto"/>
                                <w:bottom w:val="none" w:sz="0" w:space="0" w:color="auto"/>
                                <w:right w:val="none" w:sz="0" w:space="0" w:color="auto"/>
                              </w:divBdr>
                            </w:div>
                            <w:div w:id="120851114">
                              <w:marLeft w:val="0"/>
                              <w:marRight w:val="0"/>
                              <w:marTop w:val="0"/>
                              <w:marBottom w:val="0"/>
                              <w:divBdr>
                                <w:top w:val="none" w:sz="0" w:space="0" w:color="auto"/>
                                <w:left w:val="none" w:sz="0" w:space="0" w:color="auto"/>
                                <w:bottom w:val="none" w:sz="0" w:space="0" w:color="auto"/>
                                <w:right w:val="none" w:sz="0" w:space="0" w:color="auto"/>
                              </w:divBdr>
                            </w:div>
                            <w:div w:id="631330863">
                              <w:marLeft w:val="0"/>
                              <w:marRight w:val="0"/>
                              <w:marTop w:val="0"/>
                              <w:marBottom w:val="0"/>
                              <w:divBdr>
                                <w:top w:val="none" w:sz="0" w:space="0" w:color="auto"/>
                                <w:left w:val="none" w:sz="0" w:space="0" w:color="auto"/>
                                <w:bottom w:val="none" w:sz="0" w:space="0" w:color="auto"/>
                                <w:right w:val="none" w:sz="0" w:space="0" w:color="auto"/>
                              </w:divBdr>
                            </w:div>
                            <w:div w:id="323507741">
                              <w:marLeft w:val="0"/>
                              <w:marRight w:val="0"/>
                              <w:marTop w:val="0"/>
                              <w:marBottom w:val="0"/>
                              <w:divBdr>
                                <w:top w:val="none" w:sz="0" w:space="0" w:color="auto"/>
                                <w:left w:val="none" w:sz="0" w:space="0" w:color="auto"/>
                                <w:bottom w:val="none" w:sz="0" w:space="0" w:color="auto"/>
                                <w:right w:val="none" w:sz="0" w:space="0" w:color="auto"/>
                              </w:divBdr>
                            </w:div>
                            <w:div w:id="770860076">
                              <w:marLeft w:val="0"/>
                              <w:marRight w:val="0"/>
                              <w:marTop w:val="0"/>
                              <w:marBottom w:val="0"/>
                              <w:divBdr>
                                <w:top w:val="none" w:sz="0" w:space="0" w:color="auto"/>
                                <w:left w:val="none" w:sz="0" w:space="0" w:color="auto"/>
                                <w:bottom w:val="none" w:sz="0" w:space="0" w:color="auto"/>
                                <w:right w:val="none" w:sz="0" w:space="0" w:color="auto"/>
                              </w:divBdr>
                            </w:div>
                            <w:div w:id="360329086">
                              <w:marLeft w:val="0"/>
                              <w:marRight w:val="0"/>
                              <w:marTop w:val="0"/>
                              <w:marBottom w:val="0"/>
                              <w:divBdr>
                                <w:top w:val="none" w:sz="0" w:space="0" w:color="auto"/>
                                <w:left w:val="none" w:sz="0" w:space="0" w:color="auto"/>
                                <w:bottom w:val="none" w:sz="0" w:space="0" w:color="auto"/>
                                <w:right w:val="none" w:sz="0" w:space="0" w:color="auto"/>
                              </w:divBdr>
                            </w:div>
                            <w:div w:id="2118938714">
                              <w:marLeft w:val="0"/>
                              <w:marRight w:val="0"/>
                              <w:marTop w:val="0"/>
                              <w:marBottom w:val="0"/>
                              <w:divBdr>
                                <w:top w:val="none" w:sz="0" w:space="0" w:color="auto"/>
                                <w:left w:val="none" w:sz="0" w:space="0" w:color="auto"/>
                                <w:bottom w:val="none" w:sz="0" w:space="0" w:color="auto"/>
                                <w:right w:val="none" w:sz="0" w:space="0" w:color="auto"/>
                              </w:divBdr>
                            </w:div>
                            <w:div w:id="1726878930">
                              <w:marLeft w:val="0"/>
                              <w:marRight w:val="0"/>
                              <w:marTop w:val="0"/>
                              <w:marBottom w:val="0"/>
                              <w:divBdr>
                                <w:top w:val="none" w:sz="0" w:space="0" w:color="auto"/>
                                <w:left w:val="none" w:sz="0" w:space="0" w:color="auto"/>
                                <w:bottom w:val="none" w:sz="0" w:space="0" w:color="auto"/>
                                <w:right w:val="none" w:sz="0" w:space="0" w:color="auto"/>
                              </w:divBdr>
                            </w:div>
                            <w:div w:id="1017579154">
                              <w:marLeft w:val="0"/>
                              <w:marRight w:val="0"/>
                              <w:marTop w:val="0"/>
                              <w:marBottom w:val="0"/>
                              <w:divBdr>
                                <w:top w:val="none" w:sz="0" w:space="0" w:color="auto"/>
                                <w:left w:val="none" w:sz="0" w:space="0" w:color="auto"/>
                                <w:bottom w:val="none" w:sz="0" w:space="0" w:color="auto"/>
                                <w:right w:val="none" w:sz="0" w:space="0" w:color="auto"/>
                              </w:divBdr>
                            </w:div>
                            <w:div w:id="622344723">
                              <w:marLeft w:val="0"/>
                              <w:marRight w:val="0"/>
                              <w:marTop w:val="0"/>
                              <w:marBottom w:val="0"/>
                              <w:divBdr>
                                <w:top w:val="none" w:sz="0" w:space="0" w:color="auto"/>
                                <w:left w:val="none" w:sz="0" w:space="0" w:color="auto"/>
                                <w:bottom w:val="none" w:sz="0" w:space="0" w:color="auto"/>
                                <w:right w:val="none" w:sz="0" w:space="0" w:color="auto"/>
                              </w:divBdr>
                            </w:div>
                            <w:div w:id="310524897">
                              <w:marLeft w:val="0"/>
                              <w:marRight w:val="0"/>
                              <w:marTop w:val="0"/>
                              <w:marBottom w:val="0"/>
                              <w:divBdr>
                                <w:top w:val="none" w:sz="0" w:space="0" w:color="auto"/>
                                <w:left w:val="none" w:sz="0" w:space="0" w:color="auto"/>
                                <w:bottom w:val="none" w:sz="0" w:space="0" w:color="auto"/>
                                <w:right w:val="none" w:sz="0" w:space="0" w:color="auto"/>
                              </w:divBdr>
                            </w:div>
                            <w:div w:id="1037508345">
                              <w:marLeft w:val="0"/>
                              <w:marRight w:val="0"/>
                              <w:marTop w:val="0"/>
                              <w:marBottom w:val="0"/>
                              <w:divBdr>
                                <w:top w:val="none" w:sz="0" w:space="0" w:color="auto"/>
                                <w:left w:val="none" w:sz="0" w:space="0" w:color="auto"/>
                                <w:bottom w:val="none" w:sz="0" w:space="0" w:color="auto"/>
                                <w:right w:val="none" w:sz="0" w:space="0" w:color="auto"/>
                              </w:divBdr>
                            </w:div>
                            <w:div w:id="1143932635">
                              <w:marLeft w:val="0"/>
                              <w:marRight w:val="0"/>
                              <w:marTop w:val="0"/>
                              <w:marBottom w:val="0"/>
                              <w:divBdr>
                                <w:top w:val="none" w:sz="0" w:space="0" w:color="auto"/>
                                <w:left w:val="none" w:sz="0" w:space="0" w:color="auto"/>
                                <w:bottom w:val="none" w:sz="0" w:space="0" w:color="auto"/>
                                <w:right w:val="none" w:sz="0" w:space="0" w:color="auto"/>
                              </w:divBdr>
                            </w:div>
                            <w:div w:id="25184238">
                              <w:marLeft w:val="0"/>
                              <w:marRight w:val="0"/>
                              <w:marTop w:val="0"/>
                              <w:marBottom w:val="0"/>
                              <w:divBdr>
                                <w:top w:val="none" w:sz="0" w:space="0" w:color="auto"/>
                                <w:left w:val="none" w:sz="0" w:space="0" w:color="auto"/>
                                <w:bottom w:val="none" w:sz="0" w:space="0" w:color="auto"/>
                                <w:right w:val="none" w:sz="0" w:space="0" w:color="auto"/>
                              </w:divBdr>
                            </w:div>
                            <w:div w:id="234585737">
                              <w:marLeft w:val="0"/>
                              <w:marRight w:val="0"/>
                              <w:marTop w:val="0"/>
                              <w:marBottom w:val="0"/>
                              <w:divBdr>
                                <w:top w:val="none" w:sz="0" w:space="0" w:color="auto"/>
                                <w:left w:val="none" w:sz="0" w:space="0" w:color="auto"/>
                                <w:bottom w:val="none" w:sz="0" w:space="0" w:color="auto"/>
                                <w:right w:val="none" w:sz="0" w:space="0" w:color="auto"/>
                              </w:divBdr>
                            </w:div>
                            <w:div w:id="2002543941">
                              <w:marLeft w:val="0"/>
                              <w:marRight w:val="0"/>
                              <w:marTop w:val="0"/>
                              <w:marBottom w:val="0"/>
                              <w:divBdr>
                                <w:top w:val="none" w:sz="0" w:space="0" w:color="auto"/>
                                <w:left w:val="none" w:sz="0" w:space="0" w:color="auto"/>
                                <w:bottom w:val="none" w:sz="0" w:space="0" w:color="auto"/>
                                <w:right w:val="none" w:sz="0" w:space="0" w:color="auto"/>
                              </w:divBdr>
                            </w:div>
                            <w:div w:id="794056437">
                              <w:marLeft w:val="0"/>
                              <w:marRight w:val="0"/>
                              <w:marTop w:val="0"/>
                              <w:marBottom w:val="0"/>
                              <w:divBdr>
                                <w:top w:val="none" w:sz="0" w:space="0" w:color="auto"/>
                                <w:left w:val="none" w:sz="0" w:space="0" w:color="auto"/>
                                <w:bottom w:val="none" w:sz="0" w:space="0" w:color="auto"/>
                                <w:right w:val="none" w:sz="0" w:space="0" w:color="auto"/>
                              </w:divBdr>
                            </w:div>
                            <w:div w:id="477918891">
                              <w:marLeft w:val="0"/>
                              <w:marRight w:val="0"/>
                              <w:marTop w:val="0"/>
                              <w:marBottom w:val="0"/>
                              <w:divBdr>
                                <w:top w:val="none" w:sz="0" w:space="0" w:color="auto"/>
                                <w:left w:val="none" w:sz="0" w:space="0" w:color="auto"/>
                                <w:bottom w:val="none" w:sz="0" w:space="0" w:color="auto"/>
                                <w:right w:val="none" w:sz="0" w:space="0" w:color="auto"/>
                              </w:divBdr>
                            </w:div>
                            <w:div w:id="454715805">
                              <w:marLeft w:val="0"/>
                              <w:marRight w:val="0"/>
                              <w:marTop w:val="0"/>
                              <w:marBottom w:val="0"/>
                              <w:divBdr>
                                <w:top w:val="none" w:sz="0" w:space="0" w:color="auto"/>
                                <w:left w:val="none" w:sz="0" w:space="0" w:color="auto"/>
                                <w:bottom w:val="none" w:sz="0" w:space="0" w:color="auto"/>
                                <w:right w:val="none" w:sz="0" w:space="0" w:color="auto"/>
                              </w:divBdr>
                            </w:div>
                            <w:div w:id="1383362882">
                              <w:marLeft w:val="0"/>
                              <w:marRight w:val="0"/>
                              <w:marTop w:val="0"/>
                              <w:marBottom w:val="0"/>
                              <w:divBdr>
                                <w:top w:val="none" w:sz="0" w:space="0" w:color="auto"/>
                                <w:left w:val="none" w:sz="0" w:space="0" w:color="auto"/>
                                <w:bottom w:val="none" w:sz="0" w:space="0" w:color="auto"/>
                                <w:right w:val="none" w:sz="0" w:space="0" w:color="auto"/>
                              </w:divBdr>
                            </w:div>
                            <w:div w:id="651523958">
                              <w:marLeft w:val="0"/>
                              <w:marRight w:val="0"/>
                              <w:marTop w:val="0"/>
                              <w:marBottom w:val="0"/>
                              <w:divBdr>
                                <w:top w:val="none" w:sz="0" w:space="0" w:color="auto"/>
                                <w:left w:val="none" w:sz="0" w:space="0" w:color="auto"/>
                                <w:bottom w:val="none" w:sz="0" w:space="0" w:color="auto"/>
                                <w:right w:val="none" w:sz="0" w:space="0" w:color="auto"/>
                              </w:divBdr>
                            </w:div>
                            <w:div w:id="489172468">
                              <w:marLeft w:val="0"/>
                              <w:marRight w:val="0"/>
                              <w:marTop w:val="0"/>
                              <w:marBottom w:val="0"/>
                              <w:divBdr>
                                <w:top w:val="none" w:sz="0" w:space="0" w:color="auto"/>
                                <w:left w:val="none" w:sz="0" w:space="0" w:color="auto"/>
                                <w:bottom w:val="none" w:sz="0" w:space="0" w:color="auto"/>
                                <w:right w:val="none" w:sz="0" w:space="0" w:color="auto"/>
                              </w:divBdr>
                            </w:div>
                            <w:div w:id="1856308187">
                              <w:marLeft w:val="0"/>
                              <w:marRight w:val="0"/>
                              <w:marTop w:val="0"/>
                              <w:marBottom w:val="0"/>
                              <w:divBdr>
                                <w:top w:val="none" w:sz="0" w:space="0" w:color="auto"/>
                                <w:left w:val="none" w:sz="0" w:space="0" w:color="auto"/>
                                <w:bottom w:val="none" w:sz="0" w:space="0" w:color="auto"/>
                                <w:right w:val="none" w:sz="0" w:space="0" w:color="auto"/>
                              </w:divBdr>
                            </w:div>
                            <w:div w:id="18521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6528">
          <w:marLeft w:val="0"/>
          <w:marRight w:val="0"/>
          <w:marTop w:val="0"/>
          <w:marBottom w:val="0"/>
          <w:divBdr>
            <w:top w:val="none" w:sz="0" w:space="0" w:color="auto"/>
            <w:left w:val="none" w:sz="0" w:space="0" w:color="auto"/>
            <w:bottom w:val="none" w:sz="0" w:space="0" w:color="auto"/>
            <w:right w:val="none" w:sz="0" w:space="0" w:color="auto"/>
          </w:divBdr>
          <w:divsChild>
            <w:div w:id="737244443">
              <w:marLeft w:val="0"/>
              <w:marRight w:val="0"/>
              <w:marTop w:val="0"/>
              <w:marBottom w:val="0"/>
              <w:divBdr>
                <w:top w:val="none" w:sz="0" w:space="0" w:color="auto"/>
                <w:left w:val="none" w:sz="0" w:space="0" w:color="auto"/>
                <w:bottom w:val="none" w:sz="0" w:space="0" w:color="auto"/>
                <w:right w:val="none" w:sz="0" w:space="0" w:color="auto"/>
              </w:divBdr>
              <w:divsChild>
                <w:div w:id="2141879739">
                  <w:marLeft w:val="0"/>
                  <w:marRight w:val="0"/>
                  <w:marTop w:val="0"/>
                  <w:marBottom w:val="0"/>
                  <w:divBdr>
                    <w:top w:val="none" w:sz="0" w:space="0" w:color="auto"/>
                    <w:left w:val="none" w:sz="0" w:space="0" w:color="auto"/>
                    <w:bottom w:val="none" w:sz="0" w:space="0" w:color="auto"/>
                    <w:right w:val="none" w:sz="0" w:space="0" w:color="auto"/>
                  </w:divBdr>
                  <w:divsChild>
                    <w:div w:id="1624574893">
                      <w:marLeft w:val="0"/>
                      <w:marRight w:val="0"/>
                      <w:marTop w:val="0"/>
                      <w:marBottom w:val="0"/>
                      <w:divBdr>
                        <w:top w:val="none" w:sz="0" w:space="0" w:color="auto"/>
                        <w:left w:val="none" w:sz="0" w:space="0" w:color="auto"/>
                        <w:bottom w:val="none" w:sz="0" w:space="0" w:color="auto"/>
                        <w:right w:val="none" w:sz="0" w:space="0" w:color="auto"/>
                      </w:divBdr>
                      <w:divsChild>
                        <w:div w:id="613484720">
                          <w:marLeft w:val="0"/>
                          <w:marRight w:val="0"/>
                          <w:marTop w:val="0"/>
                          <w:marBottom w:val="0"/>
                          <w:divBdr>
                            <w:top w:val="none" w:sz="0" w:space="0" w:color="auto"/>
                            <w:left w:val="none" w:sz="0" w:space="0" w:color="auto"/>
                            <w:bottom w:val="none" w:sz="0" w:space="0" w:color="auto"/>
                            <w:right w:val="none" w:sz="0" w:space="0" w:color="auto"/>
                          </w:divBdr>
                          <w:divsChild>
                            <w:div w:id="1863130843">
                              <w:marLeft w:val="0"/>
                              <w:marRight w:val="0"/>
                              <w:marTop w:val="0"/>
                              <w:marBottom w:val="0"/>
                              <w:divBdr>
                                <w:top w:val="none" w:sz="0" w:space="0" w:color="auto"/>
                                <w:left w:val="none" w:sz="0" w:space="0" w:color="auto"/>
                                <w:bottom w:val="none" w:sz="0" w:space="0" w:color="auto"/>
                                <w:right w:val="none" w:sz="0" w:space="0" w:color="auto"/>
                              </w:divBdr>
                            </w:div>
                            <w:div w:id="1398238144">
                              <w:marLeft w:val="0"/>
                              <w:marRight w:val="0"/>
                              <w:marTop w:val="0"/>
                              <w:marBottom w:val="0"/>
                              <w:divBdr>
                                <w:top w:val="none" w:sz="0" w:space="0" w:color="auto"/>
                                <w:left w:val="none" w:sz="0" w:space="0" w:color="auto"/>
                                <w:bottom w:val="none" w:sz="0" w:space="0" w:color="auto"/>
                                <w:right w:val="none" w:sz="0" w:space="0" w:color="auto"/>
                              </w:divBdr>
                            </w:div>
                            <w:div w:id="1332828704">
                              <w:marLeft w:val="0"/>
                              <w:marRight w:val="0"/>
                              <w:marTop w:val="0"/>
                              <w:marBottom w:val="0"/>
                              <w:divBdr>
                                <w:top w:val="none" w:sz="0" w:space="0" w:color="auto"/>
                                <w:left w:val="none" w:sz="0" w:space="0" w:color="auto"/>
                                <w:bottom w:val="none" w:sz="0" w:space="0" w:color="auto"/>
                                <w:right w:val="none" w:sz="0" w:space="0" w:color="auto"/>
                              </w:divBdr>
                            </w:div>
                            <w:div w:id="524751355">
                              <w:marLeft w:val="0"/>
                              <w:marRight w:val="0"/>
                              <w:marTop w:val="0"/>
                              <w:marBottom w:val="0"/>
                              <w:divBdr>
                                <w:top w:val="none" w:sz="0" w:space="0" w:color="auto"/>
                                <w:left w:val="none" w:sz="0" w:space="0" w:color="auto"/>
                                <w:bottom w:val="none" w:sz="0" w:space="0" w:color="auto"/>
                                <w:right w:val="none" w:sz="0" w:space="0" w:color="auto"/>
                              </w:divBdr>
                            </w:div>
                            <w:div w:id="1588877797">
                              <w:marLeft w:val="0"/>
                              <w:marRight w:val="0"/>
                              <w:marTop w:val="0"/>
                              <w:marBottom w:val="0"/>
                              <w:divBdr>
                                <w:top w:val="none" w:sz="0" w:space="0" w:color="auto"/>
                                <w:left w:val="none" w:sz="0" w:space="0" w:color="auto"/>
                                <w:bottom w:val="none" w:sz="0" w:space="0" w:color="auto"/>
                                <w:right w:val="none" w:sz="0" w:space="0" w:color="auto"/>
                              </w:divBdr>
                            </w:div>
                            <w:div w:id="1536580780">
                              <w:marLeft w:val="0"/>
                              <w:marRight w:val="0"/>
                              <w:marTop w:val="0"/>
                              <w:marBottom w:val="0"/>
                              <w:divBdr>
                                <w:top w:val="none" w:sz="0" w:space="0" w:color="auto"/>
                                <w:left w:val="none" w:sz="0" w:space="0" w:color="auto"/>
                                <w:bottom w:val="none" w:sz="0" w:space="0" w:color="auto"/>
                                <w:right w:val="none" w:sz="0" w:space="0" w:color="auto"/>
                              </w:divBdr>
                            </w:div>
                            <w:div w:id="1526098672">
                              <w:marLeft w:val="0"/>
                              <w:marRight w:val="0"/>
                              <w:marTop w:val="0"/>
                              <w:marBottom w:val="0"/>
                              <w:divBdr>
                                <w:top w:val="none" w:sz="0" w:space="0" w:color="auto"/>
                                <w:left w:val="none" w:sz="0" w:space="0" w:color="auto"/>
                                <w:bottom w:val="none" w:sz="0" w:space="0" w:color="auto"/>
                                <w:right w:val="none" w:sz="0" w:space="0" w:color="auto"/>
                              </w:divBdr>
                            </w:div>
                            <w:div w:id="718669082">
                              <w:marLeft w:val="0"/>
                              <w:marRight w:val="0"/>
                              <w:marTop w:val="0"/>
                              <w:marBottom w:val="0"/>
                              <w:divBdr>
                                <w:top w:val="none" w:sz="0" w:space="0" w:color="auto"/>
                                <w:left w:val="none" w:sz="0" w:space="0" w:color="auto"/>
                                <w:bottom w:val="none" w:sz="0" w:space="0" w:color="auto"/>
                                <w:right w:val="none" w:sz="0" w:space="0" w:color="auto"/>
                              </w:divBdr>
                            </w:div>
                            <w:div w:id="1110664544">
                              <w:marLeft w:val="0"/>
                              <w:marRight w:val="0"/>
                              <w:marTop w:val="0"/>
                              <w:marBottom w:val="0"/>
                              <w:divBdr>
                                <w:top w:val="none" w:sz="0" w:space="0" w:color="auto"/>
                                <w:left w:val="none" w:sz="0" w:space="0" w:color="auto"/>
                                <w:bottom w:val="none" w:sz="0" w:space="0" w:color="auto"/>
                                <w:right w:val="none" w:sz="0" w:space="0" w:color="auto"/>
                              </w:divBdr>
                            </w:div>
                            <w:div w:id="957835912">
                              <w:marLeft w:val="0"/>
                              <w:marRight w:val="0"/>
                              <w:marTop w:val="0"/>
                              <w:marBottom w:val="0"/>
                              <w:divBdr>
                                <w:top w:val="none" w:sz="0" w:space="0" w:color="auto"/>
                                <w:left w:val="none" w:sz="0" w:space="0" w:color="auto"/>
                                <w:bottom w:val="none" w:sz="0" w:space="0" w:color="auto"/>
                                <w:right w:val="none" w:sz="0" w:space="0" w:color="auto"/>
                              </w:divBdr>
                            </w:div>
                            <w:div w:id="65999834">
                              <w:marLeft w:val="0"/>
                              <w:marRight w:val="0"/>
                              <w:marTop w:val="0"/>
                              <w:marBottom w:val="0"/>
                              <w:divBdr>
                                <w:top w:val="none" w:sz="0" w:space="0" w:color="auto"/>
                                <w:left w:val="none" w:sz="0" w:space="0" w:color="auto"/>
                                <w:bottom w:val="none" w:sz="0" w:space="0" w:color="auto"/>
                                <w:right w:val="none" w:sz="0" w:space="0" w:color="auto"/>
                              </w:divBdr>
                            </w:div>
                            <w:div w:id="841890716">
                              <w:marLeft w:val="0"/>
                              <w:marRight w:val="0"/>
                              <w:marTop w:val="0"/>
                              <w:marBottom w:val="0"/>
                              <w:divBdr>
                                <w:top w:val="none" w:sz="0" w:space="0" w:color="auto"/>
                                <w:left w:val="none" w:sz="0" w:space="0" w:color="auto"/>
                                <w:bottom w:val="none" w:sz="0" w:space="0" w:color="auto"/>
                                <w:right w:val="none" w:sz="0" w:space="0" w:color="auto"/>
                              </w:divBdr>
                            </w:div>
                            <w:div w:id="1631396174">
                              <w:marLeft w:val="0"/>
                              <w:marRight w:val="0"/>
                              <w:marTop w:val="0"/>
                              <w:marBottom w:val="0"/>
                              <w:divBdr>
                                <w:top w:val="none" w:sz="0" w:space="0" w:color="auto"/>
                                <w:left w:val="none" w:sz="0" w:space="0" w:color="auto"/>
                                <w:bottom w:val="none" w:sz="0" w:space="0" w:color="auto"/>
                                <w:right w:val="none" w:sz="0" w:space="0" w:color="auto"/>
                              </w:divBdr>
                            </w:div>
                            <w:div w:id="754741113">
                              <w:marLeft w:val="0"/>
                              <w:marRight w:val="0"/>
                              <w:marTop w:val="0"/>
                              <w:marBottom w:val="0"/>
                              <w:divBdr>
                                <w:top w:val="none" w:sz="0" w:space="0" w:color="auto"/>
                                <w:left w:val="none" w:sz="0" w:space="0" w:color="auto"/>
                                <w:bottom w:val="none" w:sz="0" w:space="0" w:color="auto"/>
                                <w:right w:val="none" w:sz="0" w:space="0" w:color="auto"/>
                              </w:divBdr>
                            </w:div>
                            <w:div w:id="207957782">
                              <w:marLeft w:val="0"/>
                              <w:marRight w:val="0"/>
                              <w:marTop w:val="0"/>
                              <w:marBottom w:val="0"/>
                              <w:divBdr>
                                <w:top w:val="none" w:sz="0" w:space="0" w:color="auto"/>
                                <w:left w:val="none" w:sz="0" w:space="0" w:color="auto"/>
                                <w:bottom w:val="none" w:sz="0" w:space="0" w:color="auto"/>
                                <w:right w:val="none" w:sz="0" w:space="0" w:color="auto"/>
                              </w:divBdr>
                            </w:div>
                            <w:div w:id="108087808">
                              <w:marLeft w:val="0"/>
                              <w:marRight w:val="0"/>
                              <w:marTop w:val="0"/>
                              <w:marBottom w:val="0"/>
                              <w:divBdr>
                                <w:top w:val="none" w:sz="0" w:space="0" w:color="auto"/>
                                <w:left w:val="none" w:sz="0" w:space="0" w:color="auto"/>
                                <w:bottom w:val="none" w:sz="0" w:space="0" w:color="auto"/>
                                <w:right w:val="none" w:sz="0" w:space="0" w:color="auto"/>
                              </w:divBdr>
                            </w:div>
                            <w:div w:id="190844542">
                              <w:marLeft w:val="0"/>
                              <w:marRight w:val="0"/>
                              <w:marTop w:val="0"/>
                              <w:marBottom w:val="0"/>
                              <w:divBdr>
                                <w:top w:val="none" w:sz="0" w:space="0" w:color="auto"/>
                                <w:left w:val="none" w:sz="0" w:space="0" w:color="auto"/>
                                <w:bottom w:val="none" w:sz="0" w:space="0" w:color="auto"/>
                                <w:right w:val="none" w:sz="0" w:space="0" w:color="auto"/>
                              </w:divBdr>
                            </w:div>
                            <w:div w:id="1963002734">
                              <w:marLeft w:val="0"/>
                              <w:marRight w:val="0"/>
                              <w:marTop w:val="0"/>
                              <w:marBottom w:val="0"/>
                              <w:divBdr>
                                <w:top w:val="none" w:sz="0" w:space="0" w:color="auto"/>
                                <w:left w:val="none" w:sz="0" w:space="0" w:color="auto"/>
                                <w:bottom w:val="none" w:sz="0" w:space="0" w:color="auto"/>
                                <w:right w:val="none" w:sz="0" w:space="0" w:color="auto"/>
                              </w:divBdr>
                            </w:div>
                            <w:div w:id="337779115">
                              <w:marLeft w:val="0"/>
                              <w:marRight w:val="0"/>
                              <w:marTop w:val="0"/>
                              <w:marBottom w:val="0"/>
                              <w:divBdr>
                                <w:top w:val="none" w:sz="0" w:space="0" w:color="auto"/>
                                <w:left w:val="none" w:sz="0" w:space="0" w:color="auto"/>
                                <w:bottom w:val="none" w:sz="0" w:space="0" w:color="auto"/>
                                <w:right w:val="none" w:sz="0" w:space="0" w:color="auto"/>
                              </w:divBdr>
                            </w:div>
                            <w:div w:id="878473488">
                              <w:marLeft w:val="0"/>
                              <w:marRight w:val="0"/>
                              <w:marTop w:val="0"/>
                              <w:marBottom w:val="0"/>
                              <w:divBdr>
                                <w:top w:val="none" w:sz="0" w:space="0" w:color="auto"/>
                                <w:left w:val="none" w:sz="0" w:space="0" w:color="auto"/>
                                <w:bottom w:val="none" w:sz="0" w:space="0" w:color="auto"/>
                                <w:right w:val="none" w:sz="0" w:space="0" w:color="auto"/>
                              </w:divBdr>
                            </w:div>
                            <w:div w:id="633682846">
                              <w:marLeft w:val="0"/>
                              <w:marRight w:val="0"/>
                              <w:marTop w:val="0"/>
                              <w:marBottom w:val="0"/>
                              <w:divBdr>
                                <w:top w:val="none" w:sz="0" w:space="0" w:color="auto"/>
                                <w:left w:val="none" w:sz="0" w:space="0" w:color="auto"/>
                                <w:bottom w:val="none" w:sz="0" w:space="0" w:color="auto"/>
                                <w:right w:val="none" w:sz="0" w:space="0" w:color="auto"/>
                              </w:divBdr>
                            </w:div>
                            <w:div w:id="1015375846">
                              <w:marLeft w:val="0"/>
                              <w:marRight w:val="0"/>
                              <w:marTop w:val="0"/>
                              <w:marBottom w:val="0"/>
                              <w:divBdr>
                                <w:top w:val="none" w:sz="0" w:space="0" w:color="auto"/>
                                <w:left w:val="none" w:sz="0" w:space="0" w:color="auto"/>
                                <w:bottom w:val="none" w:sz="0" w:space="0" w:color="auto"/>
                                <w:right w:val="none" w:sz="0" w:space="0" w:color="auto"/>
                              </w:divBdr>
                            </w:div>
                            <w:div w:id="2147308404">
                              <w:marLeft w:val="0"/>
                              <w:marRight w:val="0"/>
                              <w:marTop w:val="0"/>
                              <w:marBottom w:val="0"/>
                              <w:divBdr>
                                <w:top w:val="none" w:sz="0" w:space="0" w:color="auto"/>
                                <w:left w:val="none" w:sz="0" w:space="0" w:color="auto"/>
                                <w:bottom w:val="none" w:sz="0" w:space="0" w:color="auto"/>
                                <w:right w:val="none" w:sz="0" w:space="0" w:color="auto"/>
                              </w:divBdr>
                            </w:div>
                            <w:div w:id="719131041">
                              <w:marLeft w:val="0"/>
                              <w:marRight w:val="0"/>
                              <w:marTop w:val="0"/>
                              <w:marBottom w:val="0"/>
                              <w:divBdr>
                                <w:top w:val="none" w:sz="0" w:space="0" w:color="auto"/>
                                <w:left w:val="none" w:sz="0" w:space="0" w:color="auto"/>
                                <w:bottom w:val="none" w:sz="0" w:space="0" w:color="auto"/>
                                <w:right w:val="none" w:sz="0" w:space="0" w:color="auto"/>
                              </w:divBdr>
                            </w:div>
                            <w:div w:id="1502744733">
                              <w:marLeft w:val="0"/>
                              <w:marRight w:val="0"/>
                              <w:marTop w:val="0"/>
                              <w:marBottom w:val="0"/>
                              <w:divBdr>
                                <w:top w:val="none" w:sz="0" w:space="0" w:color="auto"/>
                                <w:left w:val="none" w:sz="0" w:space="0" w:color="auto"/>
                                <w:bottom w:val="none" w:sz="0" w:space="0" w:color="auto"/>
                                <w:right w:val="none" w:sz="0" w:space="0" w:color="auto"/>
                              </w:divBdr>
                            </w:div>
                            <w:div w:id="1604419346">
                              <w:marLeft w:val="0"/>
                              <w:marRight w:val="0"/>
                              <w:marTop w:val="0"/>
                              <w:marBottom w:val="0"/>
                              <w:divBdr>
                                <w:top w:val="none" w:sz="0" w:space="0" w:color="auto"/>
                                <w:left w:val="none" w:sz="0" w:space="0" w:color="auto"/>
                                <w:bottom w:val="none" w:sz="0" w:space="0" w:color="auto"/>
                                <w:right w:val="none" w:sz="0" w:space="0" w:color="auto"/>
                              </w:divBdr>
                            </w:div>
                            <w:div w:id="873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cp:revision>
  <dcterms:created xsi:type="dcterms:W3CDTF">2019-09-26T15:52:00Z</dcterms:created>
  <dcterms:modified xsi:type="dcterms:W3CDTF">2019-09-26T16:29:00Z</dcterms:modified>
</cp:coreProperties>
</file>