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4B" w:rsidRDefault="00BB564B">
      <w:pPr>
        <w:rPr>
          <w:rFonts w:asciiTheme="majorBidi" w:hAnsiTheme="majorBidi" w:cstheme="majorBidi"/>
          <w:color w:val="3E3D40"/>
          <w:sz w:val="24"/>
          <w:szCs w:val="24"/>
          <w:shd w:val="clear" w:color="auto" w:fill="FFFFFF"/>
        </w:rPr>
      </w:pPr>
      <w:bookmarkStart w:id="0" w:name="_GoBack"/>
      <w:bookmarkEnd w:id="0"/>
    </w:p>
    <w:p w:rsidR="00BB564B" w:rsidRPr="00BB564B" w:rsidRDefault="00BB564B" w:rsidP="009B3C31">
      <w:pPr>
        <w:rPr>
          <w:rFonts w:asciiTheme="majorBidi" w:hAnsiTheme="majorBidi" w:cstheme="majorBidi"/>
          <w:sz w:val="20"/>
          <w:szCs w:val="20"/>
          <w:rtl/>
          <w:lang w:bidi="ar-IQ"/>
        </w:rPr>
      </w:pPr>
      <w:r w:rsidRPr="00BB564B">
        <w:rPr>
          <w:rFonts w:asciiTheme="majorBidi" w:hAnsiTheme="majorBidi" w:cstheme="majorBidi"/>
          <w:color w:val="3E3D40"/>
          <w:sz w:val="28"/>
          <w:szCs w:val="28"/>
          <w:shd w:val="clear" w:color="auto" w:fill="FFFFFF"/>
        </w:rPr>
        <w:t>3-</w:t>
      </w:r>
      <w:r w:rsidRPr="00BB564B">
        <w:rPr>
          <w:rFonts w:asciiTheme="majorBidi" w:hAnsiTheme="majorBidi" w:cstheme="majorBidi"/>
          <w:sz w:val="28"/>
          <w:szCs w:val="28"/>
        </w:rPr>
        <w:t xml:space="preserve"> </w:t>
      </w:r>
      <w:r w:rsidRPr="00BB564B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>Hashimoto's Thyroiditis</w:t>
      </w:r>
      <w:r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</w:rPr>
        <w:t>:</w:t>
      </w:r>
      <w:r w:rsidR="009B3C31">
        <w:rPr>
          <w:rFonts w:asciiTheme="majorBidi" w:eastAsia="Times New Roman" w:hAnsiTheme="majorBidi" w:cstheme="majorBidi" w:hint="cs"/>
          <w:color w:val="0D0D0D" w:themeColor="text1" w:themeTint="F2"/>
          <w:sz w:val="28"/>
          <w:szCs w:val="28"/>
          <w:rtl/>
          <w:lang w:bidi="ar-IQ"/>
        </w:rPr>
        <w:t xml:space="preserve"> مينا مهند عبدالائمة                                                                 </w:t>
      </w:r>
    </w:p>
    <w:p w:rsidR="00BB564B" w:rsidRPr="00BB564B" w:rsidRDefault="00BB564B">
      <w:pPr>
        <w:rPr>
          <w:rFonts w:asciiTheme="majorBidi" w:hAnsiTheme="majorBidi" w:cstheme="majorBidi"/>
          <w:sz w:val="20"/>
          <w:szCs w:val="20"/>
        </w:rPr>
      </w:pPr>
      <w:r w:rsidRPr="00442804">
        <w:rPr>
          <w:rFonts w:asciiTheme="majorBidi" w:eastAsia="Times New Roman" w:hAnsiTheme="majorBidi" w:cstheme="majorBidi"/>
          <w:color w:val="0D0D0D" w:themeColor="text1" w:themeTint="F2"/>
          <w:sz w:val="24"/>
          <w:szCs w:val="24"/>
        </w:rPr>
        <w:t>Hashimoto's </w:t>
      </w:r>
      <w:hyperlink r:id="rId4" w:history="1">
        <w:r w:rsidRPr="00442804">
          <w:rPr>
            <w:rFonts w:asciiTheme="majorBidi" w:eastAsia="Times New Roman" w:hAnsiTheme="majorBidi" w:cstheme="majorBidi"/>
            <w:color w:val="0D0D0D" w:themeColor="text1" w:themeTint="F2"/>
            <w:sz w:val="24"/>
            <w:szCs w:val="24"/>
          </w:rPr>
          <w:t>thyroiditis</w:t>
        </w:r>
      </w:hyperlink>
      <w:r w:rsidRPr="00442804">
        <w:rPr>
          <w:rFonts w:asciiTheme="majorBidi" w:eastAsia="Times New Roman" w:hAnsiTheme="majorBidi" w:cstheme="majorBidi"/>
          <w:color w:val="0D0D0D" w:themeColor="text1" w:themeTint="F2"/>
          <w:sz w:val="24"/>
          <w:szCs w:val="24"/>
        </w:rPr>
        <w:t> (chronic lymphocytic thyroiditis) is an autoimmune disorder that causes inflammation of the thyroid gland. Symptoms of Hashimoto's thyroiditis</w:t>
      </w:r>
      <w:r>
        <w:rPr>
          <w:rFonts w:asciiTheme="majorBidi" w:eastAsia="Times New Roman" w:hAnsiTheme="majorBidi" w:cstheme="majorBidi"/>
          <w:color w:val="0D0D0D" w:themeColor="text1" w:themeTint="F2"/>
          <w:sz w:val="24"/>
          <w:szCs w:val="24"/>
        </w:rPr>
        <w:t xml:space="preserve"> </w:t>
      </w:r>
      <w:r w:rsidRPr="00442804">
        <w:rPr>
          <w:rFonts w:asciiTheme="majorBidi" w:eastAsia="Times New Roman" w:hAnsiTheme="majorBidi" w:cstheme="majorBidi"/>
          <w:color w:val="0D0D0D" w:themeColor="text1" w:themeTint="F2"/>
          <w:sz w:val="24"/>
          <w:szCs w:val="24"/>
        </w:rPr>
        <w:t>are the same as hypothyroidism</w:t>
      </w:r>
      <w:r>
        <w:rPr>
          <w:rFonts w:asciiTheme="majorBidi" w:eastAsia="Times New Roman" w:hAnsiTheme="majorBidi" w:cstheme="majorBidi"/>
          <w:color w:val="0D0D0D" w:themeColor="text1" w:themeTint="F2"/>
          <w:sz w:val="24"/>
          <w:szCs w:val="24"/>
        </w:rPr>
        <w:t xml:space="preserve">, </w:t>
      </w:r>
      <w:r w:rsidRPr="00442804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typically shows an increased number of antibodies against thyroid-specific proteins, including </w:t>
      </w:r>
      <w:proofErr w:type="spellStart"/>
      <w:r w:rsidRPr="00442804">
        <w:rPr>
          <w:rFonts w:asciiTheme="majorBidi" w:hAnsiTheme="majorBidi" w:cstheme="majorBidi"/>
          <w:color w:val="0D0D0D" w:themeColor="text1" w:themeTint="F2"/>
          <w:sz w:val="24"/>
          <w:szCs w:val="24"/>
        </w:rPr>
        <w:t>thyroperoxidase</w:t>
      </w:r>
      <w:proofErr w:type="spellEnd"/>
      <w:r w:rsidRPr="00442804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and thyroglobulin. T lymphocytes, invade the thyroid gland cause silent, painless inflammation that destroys it; ultimately, the individual produces little or no thyroid hormone and becomes hypothyroid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.</w:t>
      </w:r>
    </w:p>
    <w:sectPr w:rsidR="00BB564B" w:rsidRPr="00BB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36"/>
    <w:rsid w:val="003642C3"/>
    <w:rsid w:val="00486295"/>
    <w:rsid w:val="004B112B"/>
    <w:rsid w:val="005F57ED"/>
    <w:rsid w:val="008933EA"/>
    <w:rsid w:val="009B3C31"/>
    <w:rsid w:val="00BB564B"/>
    <w:rsid w:val="00BD261D"/>
    <w:rsid w:val="00BF6336"/>
    <w:rsid w:val="00CE3264"/>
    <w:rsid w:val="00D8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55D24-8690-45E1-A659-AF4D4657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3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6336"/>
    <w:rPr>
      <w:b/>
      <w:bCs/>
    </w:rPr>
  </w:style>
  <w:style w:type="character" w:styleId="Emphasis">
    <w:name w:val="Emphasis"/>
    <w:basedOn w:val="DefaultParagraphFont"/>
    <w:uiPriority w:val="20"/>
    <w:qFormat/>
    <w:rsid w:val="00BF6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cinenet.com/thyroiditis/artic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dell</cp:lastModifiedBy>
  <cp:revision>2</cp:revision>
  <dcterms:created xsi:type="dcterms:W3CDTF">2019-09-29T20:07:00Z</dcterms:created>
  <dcterms:modified xsi:type="dcterms:W3CDTF">2019-09-29T20:07:00Z</dcterms:modified>
</cp:coreProperties>
</file>