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D4" w:rsidRPr="003F42D4" w:rsidRDefault="003F42D4" w:rsidP="003F42D4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F42D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عناوين مشاريع التخرج </w:t>
      </w:r>
      <w:r w:rsidR="000223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وملخصاتها </w:t>
      </w:r>
      <w:r w:rsidRPr="003F42D4">
        <w:rPr>
          <w:rFonts w:asciiTheme="majorBidi" w:hAnsiTheme="majorBidi" w:cstheme="majorBidi"/>
          <w:sz w:val="28"/>
          <w:szCs w:val="28"/>
          <w:rtl/>
          <w:lang w:bidi="ar-IQ"/>
        </w:rPr>
        <w:t>لطلبة المرحله الخامسه باشراف الاستاذ المساعد دكتوره زينب مجيد للعام الدراسي 2018-2019/ فرع العلوم المختبريه السريريه</w:t>
      </w:r>
    </w:p>
    <w:p w:rsidR="003F42D4" w:rsidRPr="003F42D4" w:rsidRDefault="003F42D4" w:rsidP="003F42D4">
      <w:pPr>
        <w:pStyle w:val="Default"/>
        <w:rPr>
          <w:rFonts w:asciiTheme="majorBidi" w:hAnsiTheme="majorBidi" w:cstheme="majorBidi"/>
          <w:sz w:val="28"/>
          <w:szCs w:val="28"/>
        </w:rPr>
      </w:pPr>
      <w:r w:rsidRPr="003F42D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AA772E" w:rsidRPr="00B8264B" w:rsidRDefault="00AA772E" w:rsidP="00AA772E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0" w:name="_GoBack"/>
      <w:bookmarkEnd w:id="0"/>
      <w:r w:rsidRPr="00B8264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Drug induced Systemic Lupus </w:t>
      </w:r>
      <w:proofErr w:type="spellStart"/>
      <w:r w:rsidRPr="00B8264B">
        <w:rPr>
          <w:rFonts w:asciiTheme="majorBidi" w:hAnsiTheme="majorBidi" w:cstheme="majorBidi"/>
          <w:b/>
          <w:bCs/>
          <w:sz w:val="28"/>
          <w:szCs w:val="28"/>
          <w:lang w:bidi="ar-IQ"/>
        </w:rPr>
        <w:t>Erythromatosus</w:t>
      </w:r>
      <w:proofErr w:type="spellEnd"/>
      <w:r w:rsidRPr="00B8264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73C49" w:rsidRPr="00B8264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8264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8264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حمزه وليد محمد </w:t>
      </w:r>
    </w:p>
    <w:p w:rsidR="00AA772E" w:rsidRDefault="00AA772E" w:rsidP="00AA772E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Abstract </w:t>
      </w:r>
    </w:p>
    <w:p w:rsidR="00B8264B" w:rsidRPr="00B8264B" w:rsidRDefault="003F42D4" w:rsidP="00B8264B">
      <w:pPr>
        <w:bidi w:val="0"/>
        <w:spacing w:after="308" w:line="360" w:lineRule="auto"/>
        <w:ind w:left="9" w:right="-58"/>
        <w:jc w:val="both"/>
        <w:rPr>
          <w:rFonts w:asciiTheme="majorBidi" w:hAnsiTheme="majorBidi" w:cstheme="majorBidi"/>
          <w:sz w:val="28"/>
          <w:szCs w:val="28"/>
        </w:rPr>
      </w:pPr>
      <w:r w:rsidRPr="00B8264B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 w:rsidR="00B8264B" w:rsidRPr="00B8264B">
        <w:rPr>
          <w:rFonts w:asciiTheme="majorBidi" w:hAnsiTheme="majorBidi" w:cstheme="majorBidi"/>
          <w:sz w:val="28"/>
          <w:szCs w:val="28"/>
        </w:rPr>
        <w:t xml:space="preserve">Systemic lupus erythematosus (SLE) is the multisystem autoimmune disorder with a broad spectrum of clinical presentations encompassing almost all organs and tissues ranging from mild joint and skin involvement to life-threatening renal, Hematologic, or central nervous system involvement. the extreme heterogeneity of the disease has led some investigators to propose that SLE represents a syndrome rather than a single disease. There is a peak age of onset among young women between the late teens and early 40’s and a female to male ratio of 9:1. Ethnic groups such as those with African or Asian ancestry are more at risk of developing the disorder and it may be more severe compared to Caucasian patients.   </w:t>
      </w:r>
    </w:p>
    <w:p w:rsidR="003F42D4" w:rsidRPr="00B8264B" w:rsidRDefault="003F42D4" w:rsidP="00B8264B">
      <w:pPr>
        <w:pStyle w:val="Default"/>
        <w:spacing w:line="360" w:lineRule="auto"/>
        <w:ind w:right="-58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B8264B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</w:p>
    <w:sectPr w:rsidR="003F42D4" w:rsidRPr="00B8264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5E4"/>
    <w:multiLevelType w:val="hybridMultilevel"/>
    <w:tmpl w:val="2C7AD272"/>
    <w:lvl w:ilvl="0" w:tplc="D1762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35E43"/>
    <w:multiLevelType w:val="hybridMultilevel"/>
    <w:tmpl w:val="A03A76D6"/>
    <w:lvl w:ilvl="0" w:tplc="80B07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4"/>
    <w:rsid w:val="000223C4"/>
    <w:rsid w:val="0007745D"/>
    <w:rsid w:val="00201616"/>
    <w:rsid w:val="003F42D4"/>
    <w:rsid w:val="00A73C49"/>
    <w:rsid w:val="00AA772E"/>
    <w:rsid w:val="00B8264B"/>
    <w:rsid w:val="00BC26DE"/>
    <w:rsid w:val="00D23192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E7CA1-615D-43C7-9BD1-63D3F64F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D4"/>
    <w:pPr>
      <w:ind w:left="720"/>
      <w:contextualSpacing/>
    </w:pPr>
  </w:style>
  <w:style w:type="paragraph" w:customStyle="1" w:styleId="Default">
    <w:name w:val="Default"/>
    <w:rsid w:val="003F4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dell</cp:lastModifiedBy>
  <cp:revision>3</cp:revision>
  <dcterms:created xsi:type="dcterms:W3CDTF">2019-09-29T20:23:00Z</dcterms:created>
  <dcterms:modified xsi:type="dcterms:W3CDTF">2019-09-29T20:24:00Z</dcterms:modified>
</cp:coreProperties>
</file>