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F7" w:rsidRDefault="00A163F7" w:rsidP="00A163F7">
      <w:pPr>
        <w:jc w:val="right"/>
        <w:rPr>
          <w:b/>
          <w:bCs/>
          <w:rtl/>
          <w:lang w:bidi="ar-IQ"/>
        </w:rPr>
      </w:pPr>
      <w:r>
        <w:rPr>
          <w:rFonts w:hint="cs"/>
          <w:b/>
          <w:bCs/>
          <w:rtl/>
          <w:lang w:bidi="ar-IQ"/>
        </w:rPr>
        <w:t>بحوث المرحلة الخامسة</w:t>
      </w:r>
    </w:p>
    <w:p w:rsidR="00A163F7" w:rsidRDefault="00A163F7" w:rsidP="00A163F7">
      <w:pPr>
        <w:jc w:val="right"/>
        <w:rPr>
          <w:b/>
          <w:bCs/>
          <w:rtl/>
          <w:lang w:bidi="ar-IQ"/>
        </w:rPr>
      </w:pPr>
      <w:r>
        <w:rPr>
          <w:rFonts w:hint="cs"/>
          <w:b/>
          <w:bCs/>
          <w:rtl/>
          <w:lang w:bidi="ar-IQ"/>
        </w:rPr>
        <w:t>بحث بلسم كفاح 2017</w:t>
      </w:r>
    </w:p>
    <w:p w:rsidR="00A163F7" w:rsidRDefault="00A163F7" w:rsidP="00A163F7">
      <w:pPr>
        <w:jc w:val="right"/>
        <w:rPr>
          <w:b/>
          <w:bCs/>
          <w:rtl/>
          <w:lang w:bidi="ar-IQ"/>
        </w:rPr>
      </w:pPr>
    </w:p>
    <w:p w:rsidR="00710ABE" w:rsidRPr="00B40341" w:rsidRDefault="00B40341">
      <w:pPr>
        <w:rPr>
          <w:rFonts w:asciiTheme="majorBidi" w:hAnsiTheme="majorBidi" w:cstheme="majorBidi"/>
          <w:b/>
          <w:bCs/>
          <w:sz w:val="28"/>
          <w:szCs w:val="28"/>
          <w:rtl/>
        </w:rPr>
      </w:pPr>
      <w:r w:rsidRPr="00B40341">
        <w:rPr>
          <w:rFonts w:asciiTheme="majorBidi" w:hAnsiTheme="majorBidi" w:cstheme="majorBidi"/>
          <w:b/>
          <w:bCs/>
          <w:sz w:val="28"/>
          <w:szCs w:val="28"/>
        </w:rPr>
        <w:t>Design and synthesis of ibuprofen prodrugs</w:t>
      </w:r>
    </w:p>
    <w:p w:rsidR="00F33D4C" w:rsidRPr="00F33D4C" w:rsidRDefault="00F33D4C" w:rsidP="00F33D4C">
      <w:pPr>
        <w:pStyle w:val="Default"/>
        <w:rPr>
          <w:rFonts w:asciiTheme="majorBidi" w:hAnsiTheme="majorBidi" w:cstheme="majorBidi"/>
          <w:sz w:val="28"/>
          <w:szCs w:val="28"/>
        </w:rPr>
      </w:pPr>
      <w:r w:rsidRPr="00F33D4C">
        <w:rPr>
          <w:rFonts w:asciiTheme="majorBidi" w:hAnsiTheme="majorBidi" w:cstheme="majorBidi"/>
          <w:b/>
          <w:bCs/>
          <w:sz w:val="28"/>
          <w:szCs w:val="28"/>
        </w:rPr>
        <w:t xml:space="preserve">Abstract: </w:t>
      </w:r>
    </w:p>
    <w:p w:rsidR="00F33D4C" w:rsidRDefault="00F33D4C" w:rsidP="00F33D4C">
      <w:pPr>
        <w:spacing w:after="240" w:line="360" w:lineRule="auto"/>
        <w:jc w:val="both"/>
        <w:rPr>
          <w:rFonts w:asciiTheme="majorBidi" w:hAnsiTheme="majorBidi" w:cstheme="majorBidi"/>
          <w:b/>
          <w:bCs/>
          <w:sz w:val="28"/>
          <w:szCs w:val="28"/>
          <w:rtl/>
          <w:lang w:bidi="ar-IQ"/>
        </w:rPr>
      </w:pPr>
      <w:r w:rsidRPr="00F33D4C">
        <w:rPr>
          <w:rFonts w:asciiTheme="majorBidi" w:hAnsiTheme="majorBidi" w:cstheme="majorBidi"/>
          <w:sz w:val="28"/>
          <w:szCs w:val="28"/>
        </w:rPr>
        <w:t>Ibuprofen was the first member of propionic acid derivatives introduced in 1969.It is a popular domestic and over the counter analgesic and antipyretic for adults and children. The rationale behind the prodrug concept is to achieve temporary blockade of the free carboxylic group present in the ibuprofen till it is systemic absorption .In this research, a review on the concept of prodrugs designing of ibuprofen to improve it is efficacy and reduce the toxicity is being presented</w:t>
      </w:r>
      <w:r>
        <w:rPr>
          <w:sz w:val="28"/>
          <w:szCs w:val="28"/>
        </w:rPr>
        <w:t>.</w:t>
      </w:r>
    </w:p>
    <w:p w:rsidR="00B40341" w:rsidRPr="00B40341" w:rsidRDefault="00B40341">
      <w:pPr>
        <w:rPr>
          <w:b/>
          <w:bCs/>
          <w:lang w:bidi="ar-IQ"/>
        </w:rPr>
      </w:pPr>
      <w:bookmarkStart w:id="0" w:name="_GoBack"/>
      <w:bookmarkEnd w:id="0"/>
    </w:p>
    <w:sectPr w:rsidR="00B40341" w:rsidRPr="00B403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097" w:rsidRDefault="00634097" w:rsidP="00F33D4C">
      <w:pPr>
        <w:spacing w:after="0" w:line="240" w:lineRule="auto"/>
      </w:pPr>
      <w:r>
        <w:separator/>
      </w:r>
    </w:p>
  </w:endnote>
  <w:endnote w:type="continuationSeparator" w:id="0">
    <w:p w:rsidR="00634097" w:rsidRDefault="00634097" w:rsidP="00F3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097" w:rsidRDefault="00634097" w:rsidP="00F33D4C">
      <w:pPr>
        <w:spacing w:after="0" w:line="240" w:lineRule="auto"/>
      </w:pPr>
      <w:r>
        <w:separator/>
      </w:r>
    </w:p>
  </w:footnote>
  <w:footnote w:type="continuationSeparator" w:id="0">
    <w:p w:rsidR="00634097" w:rsidRDefault="00634097" w:rsidP="00F33D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41"/>
    <w:rsid w:val="0010795B"/>
    <w:rsid w:val="00252B09"/>
    <w:rsid w:val="00543E39"/>
    <w:rsid w:val="00634097"/>
    <w:rsid w:val="00710ABE"/>
    <w:rsid w:val="00A163F7"/>
    <w:rsid w:val="00B40341"/>
    <w:rsid w:val="00F33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9A8BC-CD18-47F8-A2DE-C5C5621D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D4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3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4C"/>
  </w:style>
  <w:style w:type="paragraph" w:styleId="Footer">
    <w:name w:val="footer"/>
    <w:basedOn w:val="Normal"/>
    <w:link w:val="FooterChar"/>
    <w:uiPriority w:val="99"/>
    <w:unhideWhenUsed/>
    <w:rsid w:val="00F33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dell</cp:lastModifiedBy>
  <cp:revision>2</cp:revision>
  <dcterms:created xsi:type="dcterms:W3CDTF">2019-09-29T21:50:00Z</dcterms:created>
  <dcterms:modified xsi:type="dcterms:W3CDTF">2019-09-29T21:50:00Z</dcterms:modified>
</cp:coreProperties>
</file>