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BD9F6" w14:textId="215833E3" w:rsidR="002E7CB0" w:rsidRPr="002E7CB0" w:rsidRDefault="002E7CB0" w:rsidP="002E7CB0">
      <w:pPr>
        <w:jc w:val="center"/>
        <w:rPr>
          <w:b/>
          <w:bCs/>
          <w:sz w:val="24"/>
          <w:szCs w:val="24"/>
        </w:rPr>
      </w:pPr>
      <w:r w:rsidRPr="002E7CB0">
        <w:rPr>
          <w:b/>
          <w:bCs/>
          <w:sz w:val="24"/>
          <w:szCs w:val="24"/>
        </w:rPr>
        <w:t>The Fact of Antibiotics Resistance in Iraqi Community</w:t>
      </w:r>
    </w:p>
    <w:p w14:paraId="10558C5C" w14:textId="77777777" w:rsidR="002E7CB0" w:rsidRPr="002E7CB0" w:rsidRDefault="002E7CB0" w:rsidP="002E7CB0">
      <w:pPr>
        <w:rPr>
          <w:b/>
          <w:bCs/>
          <w:sz w:val="24"/>
          <w:szCs w:val="24"/>
        </w:rPr>
      </w:pPr>
      <w:r w:rsidRPr="002E7CB0">
        <w:rPr>
          <w:b/>
          <w:bCs/>
          <w:sz w:val="24"/>
          <w:szCs w:val="24"/>
        </w:rPr>
        <w:t xml:space="preserve"> </w:t>
      </w:r>
    </w:p>
    <w:p w14:paraId="529A9745" w14:textId="77594C3A" w:rsidR="002E7CB0" w:rsidRPr="002E7CB0" w:rsidRDefault="002E7CB0" w:rsidP="002E7CB0">
      <w:pPr>
        <w:rPr>
          <w:b/>
          <w:bCs/>
          <w:sz w:val="24"/>
          <w:szCs w:val="24"/>
        </w:rPr>
      </w:pPr>
      <w:r>
        <w:rPr>
          <w:b/>
          <w:bCs/>
          <w:sz w:val="24"/>
          <w:szCs w:val="24"/>
        </w:rPr>
        <w:t>Student Name: Huda Salah</w:t>
      </w:r>
    </w:p>
    <w:p w14:paraId="0FAA010B" w14:textId="77777777" w:rsidR="002E7CB0" w:rsidRPr="002E7CB0" w:rsidRDefault="002E7CB0" w:rsidP="002E7CB0">
      <w:pPr>
        <w:rPr>
          <w:b/>
          <w:bCs/>
          <w:sz w:val="24"/>
          <w:szCs w:val="24"/>
        </w:rPr>
      </w:pPr>
      <w:r w:rsidRPr="002E7CB0">
        <w:rPr>
          <w:b/>
          <w:bCs/>
          <w:sz w:val="24"/>
          <w:szCs w:val="24"/>
        </w:rPr>
        <w:t>ABSTRACT</w:t>
      </w:r>
    </w:p>
    <w:p w14:paraId="4AE90444" w14:textId="37CE366C" w:rsidR="007B0D0D" w:rsidRDefault="002E7CB0" w:rsidP="002E7CB0">
      <w:pPr>
        <w:rPr>
          <w:b/>
          <w:bCs/>
          <w:sz w:val="24"/>
          <w:szCs w:val="24"/>
        </w:rPr>
      </w:pPr>
      <w:r w:rsidRPr="002E7CB0">
        <w:rPr>
          <w:b/>
          <w:bCs/>
          <w:sz w:val="24"/>
          <w:szCs w:val="24"/>
        </w:rPr>
        <w:t xml:space="preserve">Antibiotic resistant in bacteria has emerged as a medical catastrophe. This result from the speed at which bacteria multiply and spread, and the ease which they can change their genetic material or acquire new genes. they exert biochemical resistant by preventing entry of the </w:t>
      </w:r>
      <w:r w:rsidRPr="002E7CB0">
        <w:rPr>
          <w:b/>
          <w:bCs/>
          <w:sz w:val="24"/>
          <w:szCs w:val="24"/>
        </w:rPr>
        <w:t>drug, by</w:t>
      </w:r>
      <w:r w:rsidRPr="002E7CB0">
        <w:rPr>
          <w:b/>
          <w:bCs/>
          <w:sz w:val="24"/>
          <w:szCs w:val="24"/>
        </w:rPr>
        <w:t xml:space="preserve"> rapidly extruding the drug or by enzymatically inactivating the </w:t>
      </w:r>
      <w:proofErr w:type="gramStart"/>
      <w:r w:rsidRPr="002E7CB0">
        <w:rPr>
          <w:b/>
          <w:bCs/>
          <w:sz w:val="24"/>
          <w:szCs w:val="24"/>
        </w:rPr>
        <w:t>drug .</w:t>
      </w:r>
      <w:proofErr w:type="gramEnd"/>
      <w:r w:rsidRPr="002E7CB0">
        <w:rPr>
          <w:b/>
          <w:bCs/>
          <w:sz w:val="24"/>
          <w:szCs w:val="24"/>
        </w:rPr>
        <w:t xml:space="preserve"> these Resistance is   generally a worldwide problem to the patent as well as to the medical staff .the aim of this study was to focus on this subject because of the highly increasing number of resistance cases globally and specially in developing countries to revel and focus on the main causes that lead to this problem This study involve firstly an explanation of the general type of bacteria their diagnostic identification tool ,causes of  developing a new bacteria and antibiotic discovery, the importance of antibiotic administration at the right time and problem related to their development and a studies been done in Iraqi hospital to know the main bacterial strain that resist antibiotic.</w:t>
      </w:r>
    </w:p>
    <w:p w14:paraId="7D0A8FB1" w14:textId="19377DED" w:rsidR="002E7CB0" w:rsidRDefault="002E7CB0" w:rsidP="002E7CB0">
      <w:pPr>
        <w:rPr>
          <w:b/>
          <w:bCs/>
          <w:sz w:val="24"/>
          <w:szCs w:val="24"/>
        </w:rPr>
      </w:pPr>
    </w:p>
    <w:p w14:paraId="00E6B40F" w14:textId="2D965773" w:rsidR="002E7CB0" w:rsidRDefault="002E7CB0" w:rsidP="002E7CB0">
      <w:pPr>
        <w:rPr>
          <w:b/>
          <w:bCs/>
          <w:sz w:val="24"/>
          <w:szCs w:val="24"/>
        </w:rPr>
      </w:pPr>
    </w:p>
    <w:p w14:paraId="7BA5B2DD" w14:textId="1ECBB6B2" w:rsidR="002E7CB0" w:rsidRDefault="002E7CB0" w:rsidP="002E7CB0">
      <w:pPr>
        <w:rPr>
          <w:b/>
          <w:bCs/>
          <w:sz w:val="24"/>
          <w:szCs w:val="24"/>
        </w:rPr>
      </w:pPr>
    </w:p>
    <w:p w14:paraId="082C83D7" w14:textId="2ECA72EC" w:rsidR="002E7CB0" w:rsidRDefault="002E7CB0" w:rsidP="002E7CB0">
      <w:pPr>
        <w:rPr>
          <w:b/>
          <w:bCs/>
          <w:sz w:val="24"/>
          <w:szCs w:val="24"/>
        </w:rPr>
      </w:pPr>
    </w:p>
    <w:p w14:paraId="27A79AD5" w14:textId="63EBA1B6" w:rsidR="002E7CB0" w:rsidRDefault="002E7CB0" w:rsidP="002E7CB0">
      <w:pPr>
        <w:rPr>
          <w:b/>
          <w:bCs/>
          <w:sz w:val="24"/>
          <w:szCs w:val="24"/>
        </w:rPr>
      </w:pPr>
    </w:p>
    <w:p w14:paraId="61A7B621" w14:textId="7A030938" w:rsidR="002E7CB0" w:rsidRDefault="002E7CB0" w:rsidP="002E7CB0">
      <w:pPr>
        <w:rPr>
          <w:b/>
          <w:bCs/>
          <w:sz w:val="24"/>
          <w:szCs w:val="24"/>
        </w:rPr>
      </w:pPr>
    </w:p>
    <w:p w14:paraId="6185A580" w14:textId="5F2AF897" w:rsidR="002E7CB0" w:rsidRDefault="002E7CB0" w:rsidP="002E7CB0">
      <w:pPr>
        <w:rPr>
          <w:b/>
          <w:bCs/>
          <w:sz w:val="24"/>
          <w:szCs w:val="24"/>
        </w:rPr>
      </w:pPr>
    </w:p>
    <w:p w14:paraId="0E8F9193" w14:textId="34D06A47" w:rsidR="002E7CB0" w:rsidRDefault="002E7CB0" w:rsidP="002E7CB0">
      <w:pPr>
        <w:rPr>
          <w:b/>
          <w:bCs/>
          <w:sz w:val="24"/>
          <w:szCs w:val="24"/>
        </w:rPr>
      </w:pPr>
    </w:p>
    <w:p w14:paraId="3A89F046" w14:textId="58D37609" w:rsidR="002E7CB0" w:rsidRDefault="002E7CB0" w:rsidP="002E7CB0">
      <w:pPr>
        <w:rPr>
          <w:b/>
          <w:bCs/>
          <w:sz w:val="24"/>
          <w:szCs w:val="24"/>
        </w:rPr>
      </w:pPr>
    </w:p>
    <w:p w14:paraId="4364117C" w14:textId="70FF9032" w:rsidR="002E7CB0" w:rsidRDefault="002E7CB0" w:rsidP="002E7CB0">
      <w:pPr>
        <w:rPr>
          <w:b/>
          <w:bCs/>
          <w:sz w:val="24"/>
          <w:szCs w:val="24"/>
        </w:rPr>
      </w:pPr>
    </w:p>
    <w:p w14:paraId="174BB950" w14:textId="4F11024F" w:rsidR="002E7CB0" w:rsidRDefault="002E7CB0" w:rsidP="002E7CB0">
      <w:pPr>
        <w:rPr>
          <w:b/>
          <w:bCs/>
          <w:sz w:val="24"/>
          <w:szCs w:val="24"/>
        </w:rPr>
      </w:pPr>
    </w:p>
    <w:p w14:paraId="5A927F24" w14:textId="41247E3E" w:rsidR="002E7CB0" w:rsidRDefault="002E7CB0" w:rsidP="002E7CB0">
      <w:pPr>
        <w:rPr>
          <w:b/>
          <w:bCs/>
          <w:sz w:val="24"/>
          <w:szCs w:val="24"/>
        </w:rPr>
      </w:pPr>
    </w:p>
    <w:p w14:paraId="300BD529" w14:textId="50FD480E" w:rsidR="002E7CB0" w:rsidRDefault="002E7CB0" w:rsidP="002E7CB0">
      <w:pPr>
        <w:rPr>
          <w:b/>
          <w:bCs/>
          <w:sz w:val="24"/>
          <w:szCs w:val="24"/>
        </w:rPr>
      </w:pPr>
    </w:p>
    <w:p w14:paraId="1FC229D7" w14:textId="76CBCE08" w:rsidR="002E7CB0" w:rsidRDefault="002E7CB0" w:rsidP="002E7CB0">
      <w:pPr>
        <w:rPr>
          <w:b/>
          <w:bCs/>
          <w:sz w:val="24"/>
          <w:szCs w:val="24"/>
        </w:rPr>
      </w:pPr>
    </w:p>
    <w:p w14:paraId="03ABFA34" w14:textId="77AA4294" w:rsidR="002E7CB0" w:rsidRDefault="002E7CB0" w:rsidP="002E7CB0">
      <w:pPr>
        <w:rPr>
          <w:b/>
          <w:bCs/>
          <w:sz w:val="24"/>
          <w:szCs w:val="24"/>
        </w:rPr>
      </w:pPr>
    </w:p>
    <w:p w14:paraId="59C90F9D" w14:textId="1168F0F3" w:rsidR="002E7CB0" w:rsidRDefault="002E7CB0" w:rsidP="002E7CB0">
      <w:pPr>
        <w:rPr>
          <w:b/>
          <w:bCs/>
          <w:sz w:val="24"/>
          <w:szCs w:val="24"/>
        </w:rPr>
      </w:pPr>
    </w:p>
    <w:p w14:paraId="03E5E5A3" w14:textId="77777777" w:rsidR="002E7CB0" w:rsidRPr="00722DBD" w:rsidRDefault="002E7CB0" w:rsidP="002E7CB0">
      <w:pPr>
        <w:jc w:val="center"/>
        <w:rPr>
          <w:b/>
          <w:bCs/>
          <w:sz w:val="28"/>
          <w:szCs w:val="28"/>
        </w:rPr>
      </w:pPr>
      <w:bookmarkStart w:id="0" w:name="_GoBack"/>
      <w:r w:rsidRPr="00722DBD">
        <w:rPr>
          <w:b/>
          <w:bCs/>
          <w:sz w:val="28"/>
          <w:szCs w:val="28"/>
        </w:rPr>
        <w:t>The role of unhealthy life style in weight gain and obesity in Iraq</w:t>
      </w:r>
    </w:p>
    <w:bookmarkEnd w:id="0"/>
    <w:p w14:paraId="25A76134" w14:textId="2CC73A71" w:rsidR="002E7CB0" w:rsidRPr="002E7CB0" w:rsidRDefault="002E7CB0" w:rsidP="002E7CB0">
      <w:pPr>
        <w:rPr>
          <w:b/>
          <w:bCs/>
          <w:sz w:val="24"/>
          <w:szCs w:val="24"/>
        </w:rPr>
      </w:pPr>
      <w:r w:rsidRPr="002E7CB0">
        <w:rPr>
          <w:b/>
          <w:bCs/>
          <w:sz w:val="24"/>
          <w:szCs w:val="24"/>
        </w:rPr>
        <w:t xml:space="preserve"> </w:t>
      </w:r>
      <w:r w:rsidR="00C94A84">
        <w:rPr>
          <w:b/>
          <w:bCs/>
          <w:sz w:val="24"/>
          <w:szCs w:val="24"/>
        </w:rPr>
        <w:t xml:space="preserve">Student Name: </w:t>
      </w:r>
      <w:proofErr w:type="spellStart"/>
      <w:r w:rsidR="00C94A84">
        <w:rPr>
          <w:b/>
          <w:bCs/>
          <w:sz w:val="24"/>
          <w:szCs w:val="24"/>
        </w:rPr>
        <w:t>Wiaam</w:t>
      </w:r>
      <w:proofErr w:type="spellEnd"/>
      <w:r w:rsidR="00C94A84">
        <w:rPr>
          <w:b/>
          <w:bCs/>
          <w:sz w:val="24"/>
          <w:szCs w:val="24"/>
        </w:rPr>
        <w:t xml:space="preserve"> Hussein</w:t>
      </w:r>
    </w:p>
    <w:p w14:paraId="2148CA34" w14:textId="77777777" w:rsidR="002E7CB0" w:rsidRPr="002E7CB0" w:rsidRDefault="002E7CB0" w:rsidP="002E7CB0">
      <w:pPr>
        <w:rPr>
          <w:b/>
          <w:bCs/>
          <w:sz w:val="24"/>
          <w:szCs w:val="24"/>
        </w:rPr>
      </w:pPr>
      <w:r w:rsidRPr="002E7CB0">
        <w:rPr>
          <w:b/>
          <w:bCs/>
          <w:sz w:val="24"/>
          <w:szCs w:val="24"/>
        </w:rPr>
        <w:t xml:space="preserve"> </w:t>
      </w:r>
    </w:p>
    <w:p w14:paraId="1B3EB701" w14:textId="7D210235" w:rsidR="002E7CB0" w:rsidRPr="002E7CB0" w:rsidRDefault="002E7CB0" w:rsidP="002E7CB0">
      <w:pPr>
        <w:rPr>
          <w:b/>
          <w:bCs/>
          <w:sz w:val="24"/>
          <w:szCs w:val="24"/>
        </w:rPr>
      </w:pPr>
      <w:r w:rsidRPr="002E7CB0">
        <w:rPr>
          <w:b/>
          <w:bCs/>
          <w:sz w:val="24"/>
          <w:szCs w:val="24"/>
        </w:rPr>
        <w:t>Abstract</w:t>
      </w:r>
    </w:p>
    <w:p w14:paraId="01F057DF" w14:textId="4FFF6EA7" w:rsidR="002E7CB0" w:rsidRPr="002E7CB0" w:rsidRDefault="002E7CB0" w:rsidP="002E7CB0">
      <w:pPr>
        <w:rPr>
          <w:b/>
          <w:bCs/>
          <w:sz w:val="24"/>
          <w:szCs w:val="24"/>
        </w:rPr>
      </w:pPr>
      <w:r w:rsidRPr="002E7CB0">
        <w:rPr>
          <w:b/>
          <w:bCs/>
          <w:sz w:val="24"/>
          <w:szCs w:val="24"/>
        </w:rPr>
        <w:t xml:space="preserve">      Obesity consists a major nutritional health problem in developing countries, which has reached epidemic proportions. It is defined as the condition of excessive fat accumulation to such a degree that affects the individual’s health. Obesity is a multi-factorial disorder which is often associated with many other significant diseases such as diabetes, hypertension and other cardiovascular diseases, osteoarthritis and certain cancers. The management of obesity will therefore require wide range of strategies that focusing on those with existing weight problems and also on those at high risk of developing obesity, prevention of obesity during childhood should be considered a priority, as there is a risk of persistence to adulthood.</w:t>
      </w:r>
    </w:p>
    <w:sectPr w:rsidR="002E7CB0" w:rsidRPr="002E7CB0" w:rsidSect="007D57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196"/>
    <w:rsid w:val="002E7CB0"/>
    <w:rsid w:val="00543196"/>
    <w:rsid w:val="00722DBD"/>
    <w:rsid w:val="007B0D0D"/>
    <w:rsid w:val="007D57D0"/>
    <w:rsid w:val="00C94A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B755A"/>
  <w15:chartTrackingRefBased/>
  <w15:docId w15:val="{21E95C68-D4F0-413F-AFFE-2C10D50A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alijabbar@sawapharma.com</dc:creator>
  <cp:keywords/>
  <dc:description/>
  <cp:lastModifiedBy>alijabbar@sawapharma.com</cp:lastModifiedBy>
  <cp:revision>5</cp:revision>
  <dcterms:created xsi:type="dcterms:W3CDTF">2019-09-27T19:43:00Z</dcterms:created>
  <dcterms:modified xsi:type="dcterms:W3CDTF">2019-09-27T19:46:00Z</dcterms:modified>
</cp:coreProperties>
</file>