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0D" w:rsidRDefault="00BC490D" w:rsidP="00303F5F">
      <w:pPr>
        <w:bidi/>
        <w:rPr>
          <w:rtl/>
          <w:lang w:bidi="ar-IQ"/>
        </w:rPr>
      </w:pPr>
    </w:p>
    <w:p w:rsidR="00BC490D" w:rsidRDefault="00BC490D" w:rsidP="00897172">
      <w:pPr>
        <w:bidi/>
        <w:jc w:val="center"/>
        <w:rPr>
          <w:lang w:bidi="ar-IQ"/>
        </w:rPr>
      </w:pPr>
      <w:r>
        <w:rPr>
          <w:rFonts w:hint="cs"/>
          <w:rtl/>
          <w:lang w:bidi="ar-IQ"/>
        </w:rPr>
        <w:t xml:space="preserve">نموذج </w:t>
      </w:r>
      <w:r w:rsidR="00897172">
        <w:rPr>
          <w:rFonts w:hint="cs"/>
          <w:rtl/>
          <w:lang w:bidi="ar-IQ"/>
        </w:rPr>
        <w:t>27</w:t>
      </w:r>
    </w:p>
    <w:p w:rsidR="006D471B" w:rsidRPr="006D471B" w:rsidRDefault="00303F5F" w:rsidP="00897172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م/</w:t>
      </w:r>
      <w:proofErr w:type="spellStart"/>
      <w:r w:rsidRPr="006D471B">
        <w:rPr>
          <w:rFonts w:hint="cs"/>
          <w:sz w:val="28"/>
          <w:szCs w:val="28"/>
          <w:rtl/>
          <w:lang w:bidi="ar-IQ"/>
        </w:rPr>
        <w:t>أستمارة</w:t>
      </w:r>
      <w:proofErr w:type="spellEnd"/>
      <w:r w:rsidRPr="006D471B">
        <w:rPr>
          <w:rFonts w:hint="cs"/>
          <w:sz w:val="28"/>
          <w:szCs w:val="28"/>
          <w:rtl/>
          <w:lang w:bidi="ar-IQ"/>
        </w:rPr>
        <w:t xml:space="preserve"> تسجيل المواضيع للفصل الدراسي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897172">
        <w:rPr>
          <w:rFonts w:hint="cs"/>
          <w:sz w:val="28"/>
          <w:szCs w:val="28"/>
          <w:rtl/>
          <w:lang w:bidi="ar-IQ"/>
        </w:rPr>
        <w:t>الثاني</w:t>
      </w:r>
      <w:r w:rsidR="00A7276D">
        <w:rPr>
          <w:rFonts w:hint="cs"/>
          <w:sz w:val="28"/>
          <w:szCs w:val="28"/>
          <w:rtl/>
          <w:lang w:bidi="ar-IQ"/>
        </w:rPr>
        <w:t xml:space="preserve"> </w:t>
      </w:r>
      <w:r w:rsidR="00473514">
        <w:rPr>
          <w:rFonts w:hint="cs"/>
          <w:sz w:val="28"/>
          <w:szCs w:val="28"/>
          <w:rtl/>
          <w:lang w:bidi="ar-IQ"/>
        </w:rPr>
        <w:t xml:space="preserve"> </w:t>
      </w:r>
    </w:p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أسم الطالب الثلاثي:</w:t>
      </w:r>
    </w:p>
    <w:p w:rsidR="00303F5F" w:rsidRPr="006D471B" w:rsidRDefault="00303F5F" w:rsidP="00D74244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الفرع العلمي: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D74244">
        <w:rPr>
          <w:rFonts w:hint="cs"/>
          <w:sz w:val="28"/>
          <w:szCs w:val="28"/>
          <w:rtl/>
          <w:lang w:bidi="ar-IQ"/>
        </w:rPr>
        <w:t>العقاقير</w:t>
      </w:r>
    </w:p>
    <w:p w:rsidR="00303F5F" w:rsidRPr="006D471B" w:rsidRDefault="00303F5F" w:rsidP="00B717CA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الشهادة العليا المطلوبة: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B717CA">
        <w:rPr>
          <w:rFonts w:hint="cs"/>
          <w:sz w:val="28"/>
          <w:szCs w:val="28"/>
          <w:rtl/>
          <w:lang w:bidi="ar-IQ"/>
        </w:rPr>
        <w:t>دكتوراه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303F5F" w:rsidRPr="0010620A" w:rsidTr="006D471B">
        <w:tc>
          <w:tcPr>
            <w:tcW w:w="1818" w:type="dxa"/>
          </w:tcPr>
          <w:p w:rsidR="00303F5F" w:rsidRPr="0010620A" w:rsidRDefault="00303F5F" w:rsidP="00BC490D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0620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الوحدات</w:t>
            </w:r>
          </w:p>
        </w:tc>
        <w:tc>
          <w:tcPr>
            <w:tcW w:w="7038" w:type="dxa"/>
          </w:tcPr>
          <w:p w:rsidR="00303F5F" w:rsidRPr="0010620A" w:rsidRDefault="00303F5F" w:rsidP="00BC490D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0620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المواضيع الدراسية</w:t>
            </w:r>
          </w:p>
        </w:tc>
      </w:tr>
      <w:tr w:rsidR="003176B6" w:rsidRPr="0010620A" w:rsidTr="006D471B">
        <w:tc>
          <w:tcPr>
            <w:tcW w:w="1818" w:type="dxa"/>
          </w:tcPr>
          <w:p w:rsidR="003176B6" w:rsidRPr="0010620A" w:rsidRDefault="003176B6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10620A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7038" w:type="dxa"/>
          </w:tcPr>
          <w:p w:rsidR="003176B6" w:rsidRPr="0010620A" w:rsidRDefault="003176B6" w:rsidP="00C670A3">
            <w:pPr>
              <w:rPr>
                <w:sz w:val="28"/>
                <w:szCs w:val="28"/>
                <w:lang w:bidi="ar-IQ"/>
              </w:rPr>
            </w:pPr>
            <w:r w:rsidRPr="0010620A">
              <w:rPr>
                <w:sz w:val="28"/>
                <w:szCs w:val="28"/>
                <w:lang w:bidi="ar-IQ"/>
              </w:rPr>
              <w:t>Bio-organic Mechanism II</w:t>
            </w:r>
          </w:p>
        </w:tc>
      </w:tr>
      <w:tr w:rsidR="003176B6" w:rsidRPr="0010620A" w:rsidTr="006D471B">
        <w:tc>
          <w:tcPr>
            <w:tcW w:w="1818" w:type="dxa"/>
          </w:tcPr>
          <w:p w:rsidR="003176B6" w:rsidRPr="0010620A" w:rsidRDefault="003176B6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10620A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7038" w:type="dxa"/>
          </w:tcPr>
          <w:p w:rsidR="003176B6" w:rsidRPr="0010620A" w:rsidRDefault="003176B6" w:rsidP="00C670A3">
            <w:pPr>
              <w:rPr>
                <w:sz w:val="28"/>
                <w:szCs w:val="28"/>
                <w:lang w:bidi="ar-IQ"/>
              </w:rPr>
            </w:pPr>
            <w:r w:rsidRPr="0010620A">
              <w:rPr>
                <w:sz w:val="28"/>
                <w:szCs w:val="28"/>
                <w:lang w:bidi="ar-IQ"/>
              </w:rPr>
              <w:t>Advanced stereochemistry</w:t>
            </w:r>
          </w:p>
        </w:tc>
      </w:tr>
      <w:tr w:rsidR="003176B6" w:rsidRPr="0010620A" w:rsidTr="006D471B">
        <w:tc>
          <w:tcPr>
            <w:tcW w:w="1818" w:type="dxa"/>
          </w:tcPr>
          <w:p w:rsidR="003176B6" w:rsidRPr="0010620A" w:rsidRDefault="003176B6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10620A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7038" w:type="dxa"/>
          </w:tcPr>
          <w:p w:rsidR="003176B6" w:rsidRPr="0010620A" w:rsidRDefault="003176B6" w:rsidP="00C670A3">
            <w:pPr>
              <w:rPr>
                <w:sz w:val="28"/>
                <w:szCs w:val="28"/>
                <w:lang w:bidi="ar-IQ"/>
              </w:rPr>
            </w:pPr>
            <w:r w:rsidRPr="0010620A">
              <w:rPr>
                <w:sz w:val="28"/>
                <w:szCs w:val="28"/>
                <w:lang w:bidi="ar-IQ"/>
              </w:rPr>
              <w:t xml:space="preserve">Selected Topics in </w:t>
            </w:r>
            <w:proofErr w:type="spellStart"/>
            <w:r w:rsidRPr="0010620A">
              <w:rPr>
                <w:sz w:val="28"/>
                <w:szCs w:val="28"/>
                <w:lang w:bidi="ar-IQ"/>
              </w:rPr>
              <w:t>pharmacognosy</w:t>
            </w:r>
            <w:proofErr w:type="spellEnd"/>
          </w:p>
        </w:tc>
      </w:tr>
      <w:tr w:rsidR="003176B6" w:rsidRPr="0010620A" w:rsidTr="006D471B">
        <w:tc>
          <w:tcPr>
            <w:tcW w:w="1818" w:type="dxa"/>
          </w:tcPr>
          <w:p w:rsidR="003176B6" w:rsidRPr="0010620A" w:rsidRDefault="003176B6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10620A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7038" w:type="dxa"/>
          </w:tcPr>
          <w:p w:rsidR="003176B6" w:rsidRPr="0010620A" w:rsidRDefault="003176B6" w:rsidP="00C670A3">
            <w:pPr>
              <w:rPr>
                <w:sz w:val="28"/>
                <w:szCs w:val="28"/>
                <w:lang w:bidi="ar-IQ"/>
              </w:rPr>
            </w:pPr>
            <w:r w:rsidRPr="0010620A">
              <w:rPr>
                <w:sz w:val="28"/>
                <w:szCs w:val="28"/>
                <w:lang w:bidi="ar-IQ"/>
              </w:rPr>
              <w:t>Rate Process</w:t>
            </w:r>
          </w:p>
        </w:tc>
      </w:tr>
      <w:tr w:rsidR="003176B6" w:rsidRPr="0010620A" w:rsidTr="006D471B">
        <w:tc>
          <w:tcPr>
            <w:tcW w:w="1818" w:type="dxa"/>
          </w:tcPr>
          <w:p w:rsidR="003176B6" w:rsidRPr="0010620A" w:rsidRDefault="003176B6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10620A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7038" w:type="dxa"/>
          </w:tcPr>
          <w:p w:rsidR="003176B6" w:rsidRPr="0010620A" w:rsidRDefault="003176B6" w:rsidP="00C670A3">
            <w:pPr>
              <w:rPr>
                <w:sz w:val="28"/>
                <w:szCs w:val="28"/>
                <w:lang w:bidi="ar-IQ"/>
              </w:rPr>
            </w:pPr>
            <w:r w:rsidRPr="0010620A">
              <w:rPr>
                <w:sz w:val="28"/>
                <w:szCs w:val="28"/>
                <w:lang w:bidi="ar-IQ"/>
              </w:rPr>
              <w:t>Advanced Clinical Biochemistry III</w:t>
            </w:r>
          </w:p>
        </w:tc>
      </w:tr>
      <w:tr w:rsidR="003176B6" w:rsidRPr="0010620A" w:rsidTr="006D471B">
        <w:tc>
          <w:tcPr>
            <w:tcW w:w="1818" w:type="dxa"/>
          </w:tcPr>
          <w:p w:rsidR="003176B6" w:rsidRPr="0010620A" w:rsidRDefault="003176B6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10620A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7038" w:type="dxa"/>
          </w:tcPr>
          <w:p w:rsidR="003176B6" w:rsidRPr="0010620A" w:rsidRDefault="003176B6" w:rsidP="00C670A3">
            <w:pPr>
              <w:rPr>
                <w:sz w:val="28"/>
                <w:szCs w:val="28"/>
                <w:lang w:bidi="ar-IQ"/>
              </w:rPr>
            </w:pPr>
            <w:r w:rsidRPr="0010620A">
              <w:rPr>
                <w:sz w:val="28"/>
                <w:szCs w:val="28"/>
                <w:lang w:bidi="ar-IQ"/>
              </w:rPr>
              <w:t>Special Problem</w:t>
            </w:r>
          </w:p>
        </w:tc>
      </w:tr>
      <w:tr w:rsidR="003176B6" w:rsidRPr="0010620A" w:rsidTr="006D471B">
        <w:tc>
          <w:tcPr>
            <w:tcW w:w="1818" w:type="dxa"/>
          </w:tcPr>
          <w:p w:rsidR="003176B6" w:rsidRPr="0010620A" w:rsidRDefault="003176B6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10620A">
              <w:rPr>
                <w:sz w:val="28"/>
                <w:szCs w:val="28"/>
                <w:lang w:bidi="ar-IQ"/>
              </w:rPr>
              <w:t xml:space="preserve">Satisfactory </w:t>
            </w:r>
          </w:p>
        </w:tc>
        <w:tc>
          <w:tcPr>
            <w:tcW w:w="7038" w:type="dxa"/>
          </w:tcPr>
          <w:p w:rsidR="003176B6" w:rsidRPr="0010620A" w:rsidRDefault="003176B6" w:rsidP="00C670A3">
            <w:pPr>
              <w:rPr>
                <w:sz w:val="28"/>
                <w:szCs w:val="28"/>
                <w:lang w:bidi="ar-IQ"/>
              </w:rPr>
            </w:pPr>
            <w:r w:rsidRPr="0010620A">
              <w:rPr>
                <w:sz w:val="28"/>
                <w:szCs w:val="28"/>
                <w:lang w:bidi="ar-IQ"/>
              </w:rPr>
              <w:t>Research Methodology</w:t>
            </w:r>
          </w:p>
        </w:tc>
      </w:tr>
      <w:tr w:rsidR="003176B6" w:rsidRPr="0010620A" w:rsidTr="006D471B">
        <w:tc>
          <w:tcPr>
            <w:tcW w:w="1818" w:type="dxa"/>
          </w:tcPr>
          <w:p w:rsidR="003176B6" w:rsidRPr="0010620A" w:rsidRDefault="003176B6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10620A"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7038" w:type="dxa"/>
          </w:tcPr>
          <w:p w:rsidR="003176B6" w:rsidRPr="0010620A" w:rsidRDefault="003176B6" w:rsidP="00C670A3">
            <w:pPr>
              <w:rPr>
                <w:sz w:val="28"/>
                <w:szCs w:val="28"/>
                <w:lang w:bidi="ar-IQ"/>
              </w:rPr>
            </w:pPr>
            <w:r w:rsidRPr="0010620A">
              <w:rPr>
                <w:sz w:val="28"/>
                <w:szCs w:val="28"/>
                <w:lang w:bidi="ar-IQ"/>
              </w:rPr>
              <w:t xml:space="preserve">Seminar </w:t>
            </w:r>
          </w:p>
        </w:tc>
      </w:tr>
    </w:tbl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مجموع الوحدات:</w:t>
      </w:r>
      <w:r w:rsidR="003176B6">
        <w:rPr>
          <w:rFonts w:hint="cs"/>
          <w:sz w:val="28"/>
          <w:szCs w:val="28"/>
          <w:rtl/>
          <w:lang w:bidi="ar-IQ"/>
        </w:rPr>
        <w:t xml:space="preserve"> 17</w:t>
      </w: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46"/>
        <w:gridCol w:w="4460"/>
      </w:tblGrid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6D471B" w:rsidTr="006D471B">
        <w:trPr>
          <w:trHeight w:val="440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الطالب: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رئيس الفرع:</w:t>
            </w:r>
          </w:p>
        </w:tc>
      </w:tr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</w:tbl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rPr>
          <w:rtl/>
          <w:lang w:bidi="ar-IQ"/>
        </w:rPr>
      </w:pPr>
    </w:p>
    <w:p w:rsidR="00E147F5" w:rsidRPr="006D471B" w:rsidRDefault="006D471B" w:rsidP="006D471B">
      <w:pPr>
        <w:bidi/>
        <w:jc w:val="right"/>
        <w:rPr>
          <w:rFonts w:cs="Arial"/>
          <w:b/>
          <w:bCs/>
          <w:i/>
          <w:iCs/>
          <w:sz w:val="28"/>
          <w:szCs w:val="28"/>
          <w:rtl/>
          <w:lang w:bidi="ar-IQ"/>
        </w:rPr>
      </w:pPr>
      <w:proofErr w:type="spellStart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>ا.د</w:t>
      </w:r>
      <w:proofErr w:type="spellEnd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 xml:space="preserve">. موفق محمد غريب </w:t>
      </w:r>
    </w:p>
    <w:p w:rsidR="006D471B" w:rsidRPr="006D471B" w:rsidRDefault="006D471B" w:rsidP="006D471B">
      <w:pPr>
        <w:bidi/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معاون العميد للشؤون العلمية والدراسات العليا والطلبة</w:t>
      </w:r>
    </w:p>
    <w:p w:rsidR="006D471B" w:rsidRDefault="006D471B" w:rsidP="006D471B">
      <w:pPr>
        <w:bidi/>
        <w:jc w:val="right"/>
        <w:rPr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/   /     2020</w:t>
      </w: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rtl/>
          <w:lang w:bidi="ar-IQ"/>
        </w:rPr>
      </w:pPr>
      <w:bookmarkStart w:id="0" w:name="_GoBack"/>
      <w:bookmarkEnd w:id="0"/>
    </w:p>
    <w:sectPr w:rsidR="00E147F5" w:rsidSect="00C1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FD" w:rsidRDefault="005C49FD" w:rsidP="0060473F">
      <w:pPr>
        <w:spacing w:after="0" w:line="240" w:lineRule="auto"/>
      </w:pPr>
      <w:r>
        <w:separator/>
      </w:r>
    </w:p>
  </w:endnote>
  <w:endnote w:type="continuationSeparator" w:id="0">
    <w:p w:rsidR="005C49FD" w:rsidRDefault="005C49FD" w:rsidP="006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FD" w:rsidRDefault="005C49FD" w:rsidP="0060473F">
      <w:pPr>
        <w:spacing w:after="0" w:line="240" w:lineRule="auto"/>
      </w:pPr>
      <w:r>
        <w:separator/>
      </w:r>
    </w:p>
  </w:footnote>
  <w:footnote w:type="continuationSeparator" w:id="0">
    <w:p w:rsidR="005C49FD" w:rsidRDefault="005C49FD" w:rsidP="006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939165"/>
          <wp:effectExtent l="0" t="0" r="0" b="0"/>
          <wp:wrapTight wrapText="bothSides">
            <wp:wrapPolygon edited="0">
              <wp:start x="0" y="0"/>
              <wp:lineTo x="0" y="21030"/>
              <wp:lineTo x="21547" y="2103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ytLQwMDW0MDc3NjJU0lEKTi0uzszPAykwrAUAHue1kSwAAAA="/>
  </w:docVars>
  <w:rsids>
    <w:rsidRoot w:val="00773217"/>
    <w:rsid w:val="00006763"/>
    <w:rsid w:val="0010620A"/>
    <w:rsid w:val="001C035E"/>
    <w:rsid w:val="002B4581"/>
    <w:rsid w:val="002B7588"/>
    <w:rsid w:val="00303F5F"/>
    <w:rsid w:val="003176B6"/>
    <w:rsid w:val="00343181"/>
    <w:rsid w:val="003D3A53"/>
    <w:rsid w:val="00473514"/>
    <w:rsid w:val="004749CA"/>
    <w:rsid w:val="005264AC"/>
    <w:rsid w:val="005A77A8"/>
    <w:rsid w:val="005C49FD"/>
    <w:rsid w:val="005F04D7"/>
    <w:rsid w:val="0060473F"/>
    <w:rsid w:val="006D471B"/>
    <w:rsid w:val="007061F6"/>
    <w:rsid w:val="00763686"/>
    <w:rsid w:val="00773217"/>
    <w:rsid w:val="00884CF6"/>
    <w:rsid w:val="00897172"/>
    <w:rsid w:val="008C58B9"/>
    <w:rsid w:val="008D3164"/>
    <w:rsid w:val="009128F2"/>
    <w:rsid w:val="00954064"/>
    <w:rsid w:val="00A7276D"/>
    <w:rsid w:val="00A93435"/>
    <w:rsid w:val="00AB1502"/>
    <w:rsid w:val="00B717CA"/>
    <w:rsid w:val="00B85DB6"/>
    <w:rsid w:val="00BC490D"/>
    <w:rsid w:val="00C15AFE"/>
    <w:rsid w:val="00D74244"/>
    <w:rsid w:val="00D75478"/>
    <w:rsid w:val="00E147F5"/>
    <w:rsid w:val="00F7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scientific%20assistant%20work\logo-5%20with%20name%20of%20college.j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logo-5 with name of college.jpg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LAZER</cp:lastModifiedBy>
  <cp:revision>5</cp:revision>
  <dcterms:created xsi:type="dcterms:W3CDTF">2020-08-06T18:21:00Z</dcterms:created>
  <dcterms:modified xsi:type="dcterms:W3CDTF">2020-08-07T07:25:00Z</dcterms:modified>
</cp:coreProperties>
</file>