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C972EA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C972EA">
        <w:rPr>
          <w:rFonts w:hint="cs"/>
          <w:rtl/>
          <w:lang w:bidi="ar-IQ"/>
        </w:rPr>
        <w:t>31</w:t>
      </w:r>
    </w:p>
    <w:p w:rsidR="006D471B" w:rsidRPr="006D471B" w:rsidRDefault="00303F5F" w:rsidP="00C972EA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C972EA">
        <w:rPr>
          <w:rFonts w:hint="cs"/>
          <w:sz w:val="28"/>
          <w:szCs w:val="28"/>
          <w:rtl/>
          <w:lang w:bidi="ar-IQ"/>
        </w:rPr>
        <w:t>الثاني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A979D1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A979D1">
        <w:rPr>
          <w:rFonts w:hint="cs"/>
          <w:sz w:val="28"/>
          <w:szCs w:val="28"/>
          <w:rtl/>
          <w:lang w:bidi="ar-IQ"/>
        </w:rPr>
        <w:t>الادوية والسموم</w:t>
      </w:r>
    </w:p>
    <w:p w:rsidR="00303F5F" w:rsidRPr="006D471B" w:rsidRDefault="00303F5F" w:rsidP="008A7AF2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8A7AF2">
        <w:rPr>
          <w:rFonts w:hint="cs"/>
          <w:sz w:val="28"/>
          <w:szCs w:val="28"/>
          <w:rtl/>
          <w:lang w:bidi="ar-IQ"/>
        </w:rPr>
        <w:t>ماجستير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B108B7" w:rsidRPr="00032BA4" w:rsidTr="006D471B">
        <w:tc>
          <w:tcPr>
            <w:tcW w:w="1818" w:type="dxa"/>
          </w:tcPr>
          <w:p w:rsidR="00B108B7" w:rsidRPr="00B108B7" w:rsidRDefault="00B108B7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B108B7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B108B7" w:rsidRPr="00B108B7" w:rsidRDefault="00B108B7" w:rsidP="00C670A3">
            <w:pPr>
              <w:rPr>
                <w:sz w:val="28"/>
                <w:szCs w:val="28"/>
                <w:lang w:bidi="ar-IQ"/>
              </w:rPr>
            </w:pPr>
            <w:r w:rsidRPr="00B108B7">
              <w:rPr>
                <w:sz w:val="28"/>
                <w:szCs w:val="28"/>
                <w:lang w:bidi="ar-IQ"/>
              </w:rPr>
              <w:t>Drug Metabolism</w:t>
            </w:r>
          </w:p>
        </w:tc>
      </w:tr>
      <w:tr w:rsidR="00B108B7" w:rsidRPr="00032BA4" w:rsidTr="006D471B">
        <w:tc>
          <w:tcPr>
            <w:tcW w:w="1818" w:type="dxa"/>
          </w:tcPr>
          <w:p w:rsidR="00B108B7" w:rsidRPr="00B108B7" w:rsidRDefault="00B108B7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B108B7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B108B7" w:rsidRPr="00B108B7" w:rsidRDefault="00B108B7" w:rsidP="00C670A3">
            <w:pPr>
              <w:rPr>
                <w:sz w:val="28"/>
                <w:szCs w:val="28"/>
                <w:lang w:bidi="ar-IQ"/>
              </w:rPr>
            </w:pPr>
            <w:r w:rsidRPr="00B108B7">
              <w:rPr>
                <w:sz w:val="28"/>
                <w:szCs w:val="28"/>
                <w:lang w:bidi="ar-IQ"/>
              </w:rPr>
              <w:t>Advanced Pharmacology II</w:t>
            </w:r>
          </w:p>
        </w:tc>
      </w:tr>
      <w:tr w:rsidR="00B108B7" w:rsidRPr="00032BA4" w:rsidTr="006D471B">
        <w:tc>
          <w:tcPr>
            <w:tcW w:w="1818" w:type="dxa"/>
          </w:tcPr>
          <w:p w:rsidR="00B108B7" w:rsidRPr="00B108B7" w:rsidRDefault="00B108B7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B108B7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B108B7" w:rsidRPr="00B108B7" w:rsidRDefault="00B108B7" w:rsidP="00C670A3">
            <w:pPr>
              <w:rPr>
                <w:sz w:val="28"/>
                <w:szCs w:val="28"/>
                <w:lang w:bidi="ar-IQ"/>
              </w:rPr>
            </w:pPr>
            <w:r w:rsidRPr="00B108B7">
              <w:rPr>
                <w:sz w:val="28"/>
                <w:szCs w:val="28"/>
                <w:lang w:bidi="ar-IQ"/>
              </w:rPr>
              <w:t>Mechanistic Toxicology I</w:t>
            </w:r>
          </w:p>
        </w:tc>
      </w:tr>
      <w:tr w:rsidR="00B108B7" w:rsidRPr="00032BA4" w:rsidTr="006D471B">
        <w:tc>
          <w:tcPr>
            <w:tcW w:w="1818" w:type="dxa"/>
          </w:tcPr>
          <w:p w:rsidR="00B108B7" w:rsidRPr="00B108B7" w:rsidRDefault="00B108B7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B108B7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B108B7" w:rsidRPr="00B108B7" w:rsidRDefault="00B108B7" w:rsidP="00C670A3">
            <w:pPr>
              <w:rPr>
                <w:sz w:val="28"/>
                <w:szCs w:val="28"/>
                <w:lang w:bidi="ar-IQ"/>
              </w:rPr>
            </w:pPr>
            <w:r w:rsidRPr="00B108B7">
              <w:rPr>
                <w:sz w:val="28"/>
                <w:szCs w:val="28"/>
                <w:lang w:bidi="ar-IQ"/>
              </w:rPr>
              <w:t xml:space="preserve">Adv. Systemic Toxicology II </w:t>
            </w:r>
          </w:p>
        </w:tc>
      </w:tr>
      <w:tr w:rsidR="00B108B7" w:rsidRPr="00032BA4" w:rsidTr="006D471B">
        <w:tc>
          <w:tcPr>
            <w:tcW w:w="1818" w:type="dxa"/>
          </w:tcPr>
          <w:p w:rsidR="00B108B7" w:rsidRPr="00B108B7" w:rsidRDefault="00B108B7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B108B7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B108B7" w:rsidRPr="00B108B7" w:rsidRDefault="00B108B7" w:rsidP="00C670A3">
            <w:pPr>
              <w:tabs>
                <w:tab w:val="right" w:pos="4572"/>
              </w:tabs>
              <w:rPr>
                <w:sz w:val="28"/>
                <w:szCs w:val="28"/>
                <w:lang w:bidi="ar-IQ"/>
              </w:rPr>
            </w:pPr>
            <w:r w:rsidRPr="00B108B7">
              <w:rPr>
                <w:sz w:val="28"/>
                <w:szCs w:val="28"/>
                <w:lang w:bidi="ar-IQ"/>
              </w:rPr>
              <w:t>Special Problem</w:t>
            </w:r>
          </w:p>
        </w:tc>
      </w:tr>
      <w:tr w:rsidR="00B108B7" w:rsidRPr="00032BA4" w:rsidTr="006D471B">
        <w:tc>
          <w:tcPr>
            <w:tcW w:w="1818" w:type="dxa"/>
          </w:tcPr>
          <w:p w:rsidR="00B108B7" w:rsidRPr="00B108B7" w:rsidRDefault="00B108B7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B108B7">
              <w:rPr>
                <w:sz w:val="28"/>
                <w:szCs w:val="28"/>
                <w:lang w:bidi="ar-IQ"/>
              </w:rPr>
              <w:t xml:space="preserve">Satisfactory </w:t>
            </w:r>
          </w:p>
        </w:tc>
        <w:tc>
          <w:tcPr>
            <w:tcW w:w="7038" w:type="dxa"/>
          </w:tcPr>
          <w:p w:rsidR="00B108B7" w:rsidRPr="00B108B7" w:rsidRDefault="00B108B7" w:rsidP="00C670A3">
            <w:pPr>
              <w:rPr>
                <w:sz w:val="28"/>
                <w:szCs w:val="28"/>
                <w:lang w:bidi="ar-IQ"/>
              </w:rPr>
            </w:pPr>
            <w:r w:rsidRPr="00B108B7">
              <w:rPr>
                <w:sz w:val="28"/>
                <w:szCs w:val="28"/>
                <w:lang w:bidi="ar-IQ"/>
              </w:rPr>
              <w:t>English</w:t>
            </w:r>
          </w:p>
        </w:tc>
      </w:tr>
      <w:tr w:rsidR="00B108B7" w:rsidRPr="00032BA4" w:rsidTr="006D471B">
        <w:tc>
          <w:tcPr>
            <w:tcW w:w="1818" w:type="dxa"/>
          </w:tcPr>
          <w:p w:rsidR="00B108B7" w:rsidRPr="00B108B7" w:rsidRDefault="00B108B7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B108B7"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7038" w:type="dxa"/>
          </w:tcPr>
          <w:p w:rsidR="00B108B7" w:rsidRPr="00B108B7" w:rsidRDefault="00B108B7" w:rsidP="00C670A3">
            <w:pPr>
              <w:rPr>
                <w:sz w:val="28"/>
                <w:szCs w:val="28"/>
                <w:lang w:bidi="ar-IQ"/>
              </w:rPr>
            </w:pPr>
            <w:r w:rsidRPr="00B108B7">
              <w:rPr>
                <w:sz w:val="28"/>
                <w:szCs w:val="28"/>
                <w:lang w:bidi="ar-IQ"/>
              </w:rPr>
              <w:t>Seminar</w:t>
            </w:r>
          </w:p>
        </w:tc>
      </w:tr>
      <w:tr w:rsidR="00B108B7" w:rsidRPr="00032BA4" w:rsidTr="006D471B">
        <w:tc>
          <w:tcPr>
            <w:tcW w:w="1818" w:type="dxa"/>
          </w:tcPr>
          <w:p w:rsidR="00B108B7" w:rsidRPr="00B108B7" w:rsidRDefault="00B108B7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B108B7">
              <w:rPr>
                <w:sz w:val="28"/>
                <w:szCs w:val="28"/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B108B7" w:rsidRPr="00B108B7" w:rsidRDefault="00B108B7" w:rsidP="00C670A3">
            <w:pPr>
              <w:rPr>
                <w:sz w:val="28"/>
                <w:szCs w:val="28"/>
                <w:lang w:bidi="ar-IQ"/>
              </w:rPr>
            </w:pPr>
            <w:r w:rsidRPr="00B108B7">
              <w:rPr>
                <w:sz w:val="28"/>
                <w:szCs w:val="28"/>
                <w:lang w:bidi="ar-IQ"/>
              </w:rPr>
              <w:t>Research Methodology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B108B7">
        <w:rPr>
          <w:rFonts w:hint="cs"/>
          <w:sz w:val="28"/>
          <w:szCs w:val="28"/>
          <w:rtl/>
          <w:lang w:bidi="ar-IQ"/>
        </w:rPr>
        <w:t xml:space="preserve"> 11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rtl/>
          <w:lang w:bidi="ar-IQ"/>
        </w:rPr>
      </w:pPr>
      <w:bookmarkStart w:id="0" w:name="_GoBack"/>
      <w:bookmarkEnd w:id="0"/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FF" w:rsidRDefault="00D639FF" w:rsidP="0060473F">
      <w:pPr>
        <w:spacing w:after="0" w:line="240" w:lineRule="auto"/>
      </w:pPr>
      <w:r>
        <w:separator/>
      </w:r>
    </w:p>
  </w:endnote>
  <w:endnote w:type="continuationSeparator" w:id="0">
    <w:p w:rsidR="00D639FF" w:rsidRDefault="00D639FF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FF" w:rsidRDefault="00D639FF" w:rsidP="0060473F">
      <w:pPr>
        <w:spacing w:after="0" w:line="240" w:lineRule="auto"/>
      </w:pPr>
      <w:r>
        <w:separator/>
      </w:r>
    </w:p>
  </w:footnote>
  <w:footnote w:type="continuationSeparator" w:id="0">
    <w:p w:rsidR="00D639FF" w:rsidRDefault="00D639FF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17"/>
    <w:rsid w:val="00006763"/>
    <w:rsid w:val="001C035E"/>
    <w:rsid w:val="002B4581"/>
    <w:rsid w:val="002B7588"/>
    <w:rsid w:val="00303F5F"/>
    <w:rsid w:val="00343181"/>
    <w:rsid w:val="003D3A53"/>
    <w:rsid w:val="00473514"/>
    <w:rsid w:val="00522359"/>
    <w:rsid w:val="005264AC"/>
    <w:rsid w:val="005F04D7"/>
    <w:rsid w:val="0060473F"/>
    <w:rsid w:val="006D471B"/>
    <w:rsid w:val="007061F6"/>
    <w:rsid w:val="00763686"/>
    <w:rsid w:val="00773217"/>
    <w:rsid w:val="00884CF6"/>
    <w:rsid w:val="00897172"/>
    <w:rsid w:val="008A7AF2"/>
    <w:rsid w:val="008C58B9"/>
    <w:rsid w:val="008D3164"/>
    <w:rsid w:val="008D451D"/>
    <w:rsid w:val="009128F2"/>
    <w:rsid w:val="00954064"/>
    <w:rsid w:val="00A7276D"/>
    <w:rsid w:val="00A93435"/>
    <w:rsid w:val="00A979D1"/>
    <w:rsid w:val="00AB1502"/>
    <w:rsid w:val="00B108B7"/>
    <w:rsid w:val="00B717CA"/>
    <w:rsid w:val="00B85DB6"/>
    <w:rsid w:val="00BC490D"/>
    <w:rsid w:val="00C15AFE"/>
    <w:rsid w:val="00C31B74"/>
    <w:rsid w:val="00C972EA"/>
    <w:rsid w:val="00D639FF"/>
    <w:rsid w:val="00D74244"/>
    <w:rsid w:val="00D75478"/>
    <w:rsid w:val="00E147F5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2020-08-06T18:41:00Z</dcterms:created>
  <dcterms:modified xsi:type="dcterms:W3CDTF">2020-08-06T20:45:00Z</dcterms:modified>
</cp:coreProperties>
</file>